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518" w:rsidRDefault="007E4518" w:rsidP="007E4518">
      <w:pPr>
        <w:pStyle w:val="c3"/>
        <w:shd w:val="clear" w:color="auto" w:fill="FFFFFF"/>
        <w:spacing w:before="0" w:beforeAutospacing="0" w:after="0" w:afterAutospacing="0"/>
        <w:jc w:val="right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Приложение 13</w:t>
      </w:r>
    </w:p>
    <w:p w:rsidR="007E4518" w:rsidRDefault="007E4518" w:rsidP="007E4518">
      <w:pPr>
        <w:pStyle w:val="c3"/>
        <w:shd w:val="clear" w:color="auto" w:fill="FFFFFF"/>
        <w:spacing w:before="0" w:beforeAutospacing="0" w:after="0" w:afterAutospacing="0"/>
        <w:jc w:val="right"/>
        <w:rPr>
          <w:rStyle w:val="c6"/>
          <w:b/>
          <w:bCs/>
          <w:color w:val="000000"/>
          <w:sz w:val="28"/>
          <w:szCs w:val="28"/>
        </w:rPr>
      </w:pPr>
    </w:p>
    <w:p w:rsidR="009B7AC8" w:rsidRPr="007E4518" w:rsidRDefault="00870ADB" w:rsidP="009B7AC8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7E4518">
        <w:rPr>
          <w:rStyle w:val="c6"/>
          <w:b/>
          <w:bCs/>
          <w:color w:val="000000"/>
          <w:sz w:val="28"/>
          <w:szCs w:val="28"/>
        </w:rPr>
        <w:t xml:space="preserve">Интегрированное </w:t>
      </w:r>
      <w:r w:rsidR="009B7AC8" w:rsidRPr="007E4518">
        <w:rPr>
          <w:rStyle w:val="c6"/>
          <w:b/>
          <w:bCs/>
          <w:color w:val="000000"/>
          <w:sz w:val="28"/>
          <w:szCs w:val="28"/>
        </w:rPr>
        <w:t>НОД в старшей группе</w:t>
      </w:r>
    </w:p>
    <w:p w:rsidR="009B7AC8" w:rsidRPr="007E4518" w:rsidRDefault="009B7AC8" w:rsidP="009B7AC8">
      <w:pPr>
        <w:pStyle w:val="c3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  <w:r w:rsidRPr="007E4518">
        <w:rPr>
          <w:rStyle w:val="c6"/>
          <w:b/>
          <w:bCs/>
          <w:color w:val="000000"/>
          <w:sz w:val="28"/>
          <w:szCs w:val="28"/>
        </w:rPr>
        <w:t>Тема: «По дорожкам радуги»</w:t>
      </w:r>
    </w:p>
    <w:p w:rsidR="009B7AC8" w:rsidRDefault="009B7AC8" w:rsidP="009B7AC8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9B7AC8" w:rsidRDefault="009B7AC8" w:rsidP="009B7AC8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2"/>
          <w:b/>
          <w:bCs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 xml:space="preserve"> обобщение </w:t>
      </w:r>
      <w:proofErr w:type="gramStart"/>
      <w:r>
        <w:rPr>
          <w:rStyle w:val="c1"/>
          <w:color w:val="000000"/>
          <w:sz w:val="28"/>
          <w:szCs w:val="28"/>
        </w:rPr>
        <w:t>знаний  детей</w:t>
      </w:r>
      <w:proofErr w:type="gramEnd"/>
      <w:r>
        <w:rPr>
          <w:rStyle w:val="c1"/>
          <w:color w:val="000000"/>
          <w:sz w:val="28"/>
          <w:szCs w:val="28"/>
        </w:rPr>
        <w:t xml:space="preserve"> через организацию различных видов деятельности.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Задачи:</w:t>
      </w:r>
    </w:p>
    <w:p w:rsidR="009B7AC8" w:rsidRPr="007E451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7E4518">
        <w:rPr>
          <w:rStyle w:val="c2"/>
          <w:bCs/>
          <w:i/>
          <w:color w:val="000000"/>
          <w:sz w:val="28"/>
          <w:szCs w:val="28"/>
        </w:rPr>
        <w:t>Обучающие: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закрепление счёта количественных и порядковых числительных в пределах 10.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- совершенствовать знания о геометрических фигурах и форме предметов;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закрепление характерных признаков времен года, названий месяцев, дней недели, сутки;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упражнять </w:t>
      </w:r>
      <w:proofErr w:type="gramStart"/>
      <w:r>
        <w:rPr>
          <w:rStyle w:val="c1"/>
          <w:color w:val="000000"/>
          <w:sz w:val="28"/>
          <w:szCs w:val="28"/>
        </w:rPr>
        <w:t>называть  сказки</w:t>
      </w:r>
      <w:proofErr w:type="gramEnd"/>
      <w:r>
        <w:rPr>
          <w:rStyle w:val="c1"/>
          <w:color w:val="000000"/>
          <w:sz w:val="28"/>
          <w:szCs w:val="28"/>
        </w:rPr>
        <w:t xml:space="preserve"> по картинкам;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упражнять подбирать к существительному несколько прилагательных;</w:t>
      </w:r>
    </w:p>
    <w:p w:rsidR="009B7AC8" w:rsidRPr="007E451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7E4518">
        <w:rPr>
          <w:rStyle w:val="c2"/>
          <w:bCs/>
          <w:i/>
          <w:color w:val="000000"/>
          <w:sz w:val="28"/>
          <w:szCs w:val="28"/>
        </w:rPr>
        <w:t>Развивающие: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расширение словарного объёма детей, диалогической речи;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развивать логическое мышление;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развивать конструктивную деятельность;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развивать моторику рук.</w:t>
      </w:r>
    </w:p>
    <w:p w:rsidR="009B7AC8" w:rsidRPr="007E451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7E4518">
        <w:rPr>
          <w:rStyle w:val="c2"/>
          <w:bCs/>
          <w:i/>
          <w:color w:val="000000"/>
          <w:sz w:val="28"/>
          <w:szCs w:val="28"/>
        </w:rPr>
        <w:t>Воспитывающие: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воспитывать любознательность, наблюдательность;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воспитывать взаимовыручку, самостоятельность;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Форма работы - фронтальная, индивидуальная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Ход НОД: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_GoBack"/>
      <w:bookmarkEnd w:id="0"/>
      <w:r>
        <w:rPr>
          <w:rStyle w:val="c1"/>
          <w:color w:val="000000"/>
          <w:sz w:val="28"/>
          <w:szCs w:val="28"/>
        </w:rPr>
        <w:t>(Воспитатель,  переодетый в художника, встречает детей).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Звучит музыка «Ералаш - Музыка счастья».</w:t>
      </w:r>
    </w:p>
    <w:p w:rsidR="009B7AC8" w:rsidRP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9B7AC8">
        <w:rPr>
          <w:rStyle w:val="c2"/>
          <w:b/>
          <w:bCs/>
          <w:color w:val="000000"/>
          <w:sz w:val="28"/>
          <w:szCs w:val="28"/>
        </w:rPr>
        <w:t>Художник: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Ребята, я очень рада вас видеть.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Встаньте пожалуйста в круг.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Собрались все дети в круг,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Я твой друг и ты мой друг.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Крепко за руки возьмемся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друг другу улыбнемся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А теперь посмотрите на наших гостей, подарите улыбку им.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Отлично!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2"/>
          <w:b/>
          <w:bCs/>
          <w:color w:val="000000"/>
          <w:sz w:val="28"/>
          <w:szCs w:val="28"/>
        </w:rPr>
        <w:t>Художник:</w:t>
      </w:r>
      <w:r>
        <w:rPr>
          <w:rStyle w:val="c1"/>
          <w:color w:val="000000"/>
          <w:sz w:val="28"/>
          <w:szCs w:val="28"/>
        </w:rPr>
        <w:t>  Ребята</w:t>
      </w:r>
      <w:proofErr w:type="gramEnd"/>
      <w:r>
        <w:rPr>
          <w:rStyle w:val="c1"/>
          <w:color w:val="000000"/>
          <w:sz w:val="28"/>
          <w:szCs w:val="28"/>
        </w:rPr>
        <w:t>, вы догадались, кто я?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Дети:</w:t>
      </w:r>
      <w:r>
        <w:rPr>
          <w:rStyle w:val="c1"/>
          <w:color w:val="000000"/>
          <w:sz w:val="28"/>
          <w:szCs w:val="28"/>
        </w:rPr>
        <w:t> Художник.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Художник:</w:t>
      </w:r>
      <w:r>
        <w:rPr>
          <w:rStyle w:val="c1"/>
          <w:color w:val="000000"/>
          <w:sz w:val="28"/>
          <w:szCs w:val="28"/>
        </w:rPr>
        <w:t xml:space="preserve"> Правильно. Сегодня я художник, и для вас приготовила несколько картин. Давайте все вместе пройдем к проектору и посмотрим, что это </w:t>
      </w:r>
      <w:proofErr w:type="gramStart"/>
      <w:r>
        <w:rPr>
          <w:rStyle w:val="c1"/>
          <w:color w:val="000000"/>
          <w:sz w:val="28"/>
          <w:szCs w:val="28"/>
        </w:rPr>
        <w:t>за  картины</w:t>
      </w:r>
      <w:proofErr w:type="gramEnd"/>
      <w:r>
        <w:rPr>
          <w:rStyle w:val="c1"/>
          <w:color w:val="000000"/>
          <w:sz w:val="28"/>
          <w:szCs w:val="28"/>
        </w:rPr>
        <w:t xml:space="preserve">.  Прослушав </w:t>
      </w:r>
      <w:proofErr w:type="gramStart"/>
      <w:r>
        <w:rPr>
          <w:rStyle w:val="c1"/>
          <w:color w:val="000000"/>
          <w:sz w:val="28"/>
          <w:szCs w:val="28"/>
        </w:rPr>
        <w:t>подсказки,  вы</w:t>
      </w:r>
      <w:proofErr w:type="gramEnd"/>
      <w:r>
        <w:rPr>
          <w:rStyle w:val="c1"/>
          <w:color w:val="000000"/>
          <w:sz w:val="28"/>
          <w:szCs w:val="28"/>
        </w:rPr>
        <w:t xml:space="preserve"> сможете угадать, о какой сказке идет речь.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Сказки просят: «А сейчас Вы, друзья, узнайте нас!».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Слайд 1.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 xml:space="preserve">1.Мочи нет: напьюсь я из </w:t>
      </w:r>
      <w:proofErr w:type="gramStart"/>
      <w:r>
        <w:rPr>
          <w:rStyle w:val="c1"/>
          <w:color w:val="000000"/>
          <w:sz w:val="28"/>
          <w:szCs w:val="28"/>
        </w:rPr>
        <w:t>копытца….</w:t>
      </w:r>
      <w:proofErr w:type="gramEnd"/>
      <w:r>
        <w:rPr>
          <w:rStyle w:val="c1"/>
          <w:color w:val="000000"/>
          <w:sz w:val="28"/>
          <w:szCs w:val="28"/>
        </w:rPr>
        <w:t>(«Сестрица Аленушка и братец Иванушка».)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2"/>
          <w:b/>
          <w:bCs/>
          <w:color w:val="000000"/>
          <w:sz w:val="28"/>
          <w:szCs w:val="28"/>
        </w:rPr>
        <w:t>Слайд  2</w:t>
      </w:r>
      <w:proofErr w:type="gramEnd"/>
      <w:r>
        <w:rPr>
          <w:rStyle w:val="c2"/>
          <w:b/>
          <w:bCs/>
          <w:color w:val="000000"/>
          <w:sz w:val="28"/>
          <w:szCs w:val="28"/>
        </w:rPr>
        <w:t>. (Картина к сказке.)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Слайд 3.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2</w:t>
      </w:r>
      <w:r>
        <w:rPr>
          <w:rStyle w:val="c1"/>
          <w:color w:val="000000"/>
          <w:sz w:val="28"/>
          <w:szCs w:val="28"/>
        </w:rPr>
        <w:t>. Ах, ты Петя-простота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Сплоховал немножко: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послушался кота,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Выглянул в оконце</w:t>
      </w:r>
      <w:proofErr w:type="gramStart"/>
      <w:r>
        <w:rPr>
          <w:rStyle w:val="c1"/>
          <w:color w:val="000000"/>
          <w:sz w:val="28"/>
          <w:szCs w:val="28"/>
        </w:rPr>
        <w:t>…(</w:t>
      </w:r>
      <w:proofErr w:type="gramEnd"/>
      <w:r>
        <w:rPr>
          <w:rStyle w:val="c1"/>
          <w:color w:val="000000"/>
          <w:sz w:val="28"/>
          <w:szCs w:val="28"/>
        </w:rPr>
        <w:t>«Кот, петух и лиса»)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Слайд 4. (Картина к сказке.)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Слайд 5.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3</w:t>
      </w:r>
      <w:r>
        <w:rPr>
          <w:rStyle w:val="c1"/>
          <w:color w:val="000000"/>
          <w:sz w:val="28"/>
          <w:szCs w:val="28"/>
        </w:rPr>
        <w:t>.Колотил да колотил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 тарелке носом-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ничего не проглотил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остался с носом</w:t>
      </w:r>
      <w:proofErr w:type="gramStart"/>
      <w:r>
        <w:rPr>
          <w:rStyle w:val="c1"/>
          <w:color w:val="000000"/>
          <w:sz w:val="28"/>
          <w:szCs w:val="28"/>
        </w:rPr>
        <w:t>…(</w:t>
      </w:r>
      <w:proofErr w:type="gramEnd"/>
      <w:r>
        <w:rPr>
          <w:rStyle w:val="c1"/>
          <w:color w:val="000000"/>
          <w:sz w:val="28"/>
          <w:szCs w:val="28"/>
        </w:rPr>
        <w:t>«Лиса и журавль».)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Слайд 6.  (Картина к сказке.)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Слайд 7.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4</w:t>
      </w:r>
      <w:r>
        <w:rPr>
          <w:rStyle w:val="c1"/>
          <w:color w:val="000000"/>
          <w:sz w:val="28"/>
          <w:szCs w:val="28"/>
        </w:rPr>
        <w:t>.А дорога - далека,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корзина - нелегка,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Сесть бы на пенек,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Съесть бы пирожок</w:t>
      </w:r>
      <w:proofErr w:type="gramStart"/>
      <w:r>
        <w:rPr>
          <w:rStyle w:val="c1"/>
          <w:color w:val="000000"/>
          <w:sz w:val="28"/>
          <w:szCs w:val="28"/>
        </w:rPr>
        <w:t>…(</w:t>
      </w:r>
      <w:proofErr w:type="gramEnd"/>
      <w:r>
        <w:rPr>
          <w:rStyle w:val="c1"/>
          <w:color w:val="000000"/>
          <w:sz w:val="28"/>
          <w:szCs w:val="28"/>
        </w:rPr>
        <w:t>«Маша и медведь».)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Слайд 8. (Картина к сказке.)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Слайд 9.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5</w:t>
      </w:r>
      <w:r>
        <w:rPr>
          <w:rStyle w:val="c1"/>
          <w:color w:val="000000"/>
          <w:sz w:val="28"/>
          <w:szCs w:val="28"/>
        </w:rPr>
        <w:t>.По тропе шагая бодро,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Сами воду тащат </w:t>
      </w:r>
      <w:proofErr w:type="gramStart"/>
      <w:r>
        <w:rPr>
          <w:rStyle w:val="c1"/>
          <w:color w:val="000000"/>
          <w:sz w:val="28"/>
          <w:szCs w:val="28"/>
        </w:rPr>
        <w:t>ведра….</w:t>
      </w:r>
      <w:proofErr w:type="gramEnd"/>
      <w:r>
        <w:rPr>
          <w:rStyle w:val="c1"/>
          <w:color w:val="000000"/>
          <w:sz w:val="28"/>
          <w:szCs w:val="28"/>
        </w:rPr>
        <w:t>(«По щучьему велению».)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Слайд 10.  (Картина к сказке.)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Слайд 11.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Художник:</w:t>
      </w:r>
      <w:r>
        <w:rPr>
          <w:rStyle w:val="c1"/>
          <w:color w:val="000000"/>
          <w:sz w:val="28"/>
          <w:szCs w:val="28"/>
        </w:rPr>
        <w:t> молодцы, ребята. А теперь угадайте, что изображено на следующей картине.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.Разноцветным</w:t>
      </w:r>
      <w:proofErr w:type="gramEnd"/>
      <w:r>
        <w:rPr>
          <w:rStyle w:val="c1"/>
          <w:color w:val="000000"/>
          <w:sz w:val="28"/>
          <w:szCs w:val="28"/>
        </w:rPr>
        <w:t xml:space="preserve"> коромыслом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небе голубом повисла,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Семицветная дуга,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Несомненно, …(радуга).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Слайд 12. (Картина радуги.)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Художник: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 за чудо - чудеса в гости радуга пришла и дорожки принесла,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 дорожки не простые, а волшебные такие!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 дорожке кто пройдет - тот играет,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Много знает, всегда красиво говорит.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(Радуга гаснет)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Художник:</w:t>
      </w:r>
      <w:r>
        <w:rPr>
          <w:rStyle w:val="c1"/>
          <w:color w:val="000000"/>
          <w:sz w:val="28"/>
          <w:szCs w:val="28"/>
        </w:rPr>
        <w:t> Ой, что-то произошло, радуга исчезла!  Я не смогу больше нарисовать такую же радугу, не помню порядок расположения цветов. Что же делать? Ребята может, вы мне поможете, вспомнить расположение цветов радуги.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Дети:</w:t>
      </w:r>
      <w:r>
        <w:rPr>
          <w:rStyle w:val="c1"/>
          <w:color w:val="000000"/>
          <w:sz w:val="28"/>
          <w:szCs w:val="28"/>
        </w:rPr>
        <w:t> Да, поможем.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Художник:</w:t>
      </w:r>
      <w:r>
        <w:rPr>
          <w:rStyle w:val="c1"/>
          <w:color w:val="000000"/>
          <w:sz w:val="28"/>
          <w:szCs w:val="28"/>
        </w:rPr>
        <w:t> Хорошо. А сколько цветов у радуги? (У радуги 7 цветов)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Художник положил руки в карманы и вдруг достаёт цветные конверты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(7 штук)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Художник:</w:t>
      </w:r>
      <w:r>
        <w:rPr>
          <w:rStyle w:val="c1"/>
          <w:color w:val="000000"/>
          <w:sz w:val="28"/>
          <w:szCs w:val="28"/>
        </w:rPr>
        <w:t> Ребята смотрите, у меня в сумке цветные конверты. Давайте посчитаем, сколько? (7 конвертов) Интересно, что это означало бы. Кто догадался?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Дети:</w:t>
      </w:r>
      <w:r>
        <w:rPr>
          <w:rStyle w:val="c1"/>
          <w:color w:val="000000"/>
          <w:sz w:val="28"/>
          <w:szCs w:val="28"/>
        </w:rPr>
        <w:t> это цвета радуги.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Художник: </w:t>
      </w:r>
      <w:r>
        <w:rPr>
          <w:rStyle w:val="c1"/>
          <w:color w:val="000000"/>
          <w:sz w:val="28"/>
          <w:szCs w:val="28"/>
        </w:rPr>
        <w:t xml:space="preserve">Правильно. В </w:t>
      </w:r>
      <w:proofErr w:type="gramStart"/>
      <w:r>
        <w:rPr>
          <w:rStyle w:val="c1"/>
          <w:color w:val="000000"/>
          <w:sz w:val="28"/>
          <w:szCs w:val="28"/>
        </w:rPr>
        <w:t>каждом  конверте</w:t>
      </w:r>
      <w:proofErr w:type="gramEnd"/>
      <w:r>
        <w:rPr>
          <w:rStyle w:val="c1"/>
          <w:color w:val="000000"/>
          <w:sz w:val="28"/>
          <w:szCs w:val="28"/>
        </w:rPr>
        <w:t xml:space="preserve"> задания, которые необходимо выполнить, но сначала нужно выбрать конверт в определённой последовательности, чтобы радуга восстановилась правильно. Трудная задача стоит перед нами. Ребята, вы готовы пройти сложный путь по дорожкам радуги, проверить свои знания.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Дети:</w:t>
      </w:r>
      <w:r>
        <w:rPr>
          <w:rStyle w:val="c1"/>
          <w:color w:val="000000"/>
          <w:sz w:val="28"/>
          <w:szCs w:val="28"/>
        </w:rPr>
        <w:t> Да, готовы!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Художник:</w:t>
      </w:r>
      <w:r>
        <w:rPr>
          <w:rStyle w:val="c1"/>
          <w:color w:val="000000"/>
          <w:sz w:val="28"/>
          <w:szCs w:val="28"/>
        </w:rPr>
        <w:t> Но прежде чем приступить к выполнению заданий, нам с вами нужно вспомнить, все цвета радуги. </w:t>
      </w:r>
      <w:r>
        <w:rPr>
          <w:rStyle w:val="c2"/>
          <w:b/>
          <w:bCs/>
          <w:color w:val="000000"/>
          <w:sz w:val="28"/>
          <w:szCs w:val="28"/>
        </w:rPr>
        <w:t>(Красный, оранжевый, жёлтый, зелёный, голубой, синий, фиолетовый).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Художник:</w:t>
      </w:r>
      <w:r>
        <w:rPr>
          <w:rStyle w:val="c1"/>
          <w:color w:val="000000"/>
          <w:sz w:val="28"/>
          <w:szCs w:val="28"/>
        </w:rPr>
        <w:t> Давайте, скорее, откроем 1 конверт с заданием! Ой, я что-то даже не знаю какой выбрать, вдруг опять ошибусь, перепутаю цвета. Помогите мне, какой цвет конверта выбрать первым?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Дети:</w:t>
      </w:r>
      <w:r>
        <w:rPr>
          <w:rStyle w:val="c1"/>
          <w:color w:val="000000"/>
          <w:sz w:val="28"/>
          <w:szCs w:val="28"/>
        </w:rPr>
        <w:t> </w:t>
      </w:r>
      <w:r>
        <w:rPr>
          <w:rStyle w:val="c2"/>
          <w:b/>
          <w:bCs/>
          <w:color w:val="000000"/>
          <w:sz w:val="28"/>
          <w:szCs w:val="28"/>
        </w:rPr>
        <w:t>Красный!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</w:t>
      </w:r>
      <w:r>
        <w:rPr>
          <w:rStyle w:val="c2"/>
          <w:b/>
          <w:bCs/>
          <w:color w:val="000000"/>
          <w:sz w:val="28"/>
          <w:szCs w:val="28"/>
        </w:rPr>
        <w:t>открывают красный 1 конверт.)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 Слайд 13.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 (Встают вокруг картины «Осень</w:t>
      </w:r>
      <w:r>
        <w:rPr>
          <w:rStyle w:val="c1"/>
          <w:color w:val="000000"/>
          <w:sz w:val="28"/>
          <w:szCs w:val="28"/>
        </w:rPr>
        <w:t>».)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Художник: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(Художник </w:t>
      </w:r>
      <w:proofErr w:type="gramStart"/>
      <w:r>
        <w:rPr>
          <w:rStyle w:val="c1"/>
          <w:color w:val="000000"/>
          <w:sz w:val="28"/>
          <w:szCs w:val="28"/>
        </w:rPr>
        <w:t>читает  стихотворение</w:t>
      </w:r>
      <w:proofErr w:type="gramEnd"/>
      <w:r>
        <w:rPr>
          <w:rStyle w:val="c1"/>
          <w:color w:val="000000"/>
          <w:sz w:val="28"/>
          <w:szCs w:val="28"/>
        </w:rPr>
        <w:t>):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Лес, точно терем расписной.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Лиловый, золотой, багряный.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Веселой, пестрою стеной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Стоит над сонною поляной.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Березы желтою резьбой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Блестят в лазури голубой.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                                </w:t>
      </w:r>
      <w:proofErr w:type="spellStart"/>
      <w:r>
        <w:rPr>
          <w:rStyle w:val="c1"/>
          <w:color w:val="000000"/>
          <w:sz w:val="28"/>
          <w:szCs w:val="28"/>
        </w:rPr>
        <w:t>И.Бунин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Художник: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 каком времени года стихотворение?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  <w:proofErr w:type="gramStart"/>
      <w:r>
        <w:rPr>
          <w:rStyle w:val="c1"/>
          <w:color w:val="000000"/>
          <w:sz w:val="28"/>
          <w:szCs w:val="28"/>
        </w:rPr>
        <w:t>Дети:  Об</w:t>
      </w:r>
      <w:proofErr w:type="gramEnd"/>
      <w:r>
        <w:rPr>
          <w:rStyle w:val="c1"/>
          <w:color w:val="000000"/>
          <w:sz w:val="28"/>
          <w:szCs w:val="28"/>
        </w:rPr>
        <w:t xml:space="preserve"> осени.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Художник: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Сколько месяцев длится осень?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Дети.</w:t>
      </w:r>
      <w:r>
        <w:rPr>
          <w:rStyle w:val="c1"/>
          <w:color w:val="000000"/>
          <w:sz w:val="28"/>
          <w:szCs w:val="28"/>
        </w:rPr>
        <w:t> 3 месяца.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Художник: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Назовите осенние месяцы.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Дети. Сентябрь, октябрь, ноябрь.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Художник: </w:t>
      </w:r>
      <w:r>
        <w:rPr>
          <w:rStyle w:val="c1"/>
          <w:color w:val="000000"/>
          <w:sz w:val="28"/>
          <w:szCs w:val="28"/>
        </w:rPr>
        <w:t>Какие периоды есть у осени?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Дети: </w:t>
      </w:r>
      <w:r>
        <w:rPr>
          <w:rStyle w:val="c1"/>
          <w:color w:val="000000"/>
          <w:sz w:val="28"/>
          <w:szCs w:val="28"/>
        </w:rPr>
        <w:t>Ранняя осень, золотая осень, поздняя осень.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Художник:</w:t>
      </w:r>
      <w:r>
        <w:rPr>
          <w:rStyle w:val="c1"/>
          <w:color w:val="000000"/>
          <w:sz w:val="28"/>
          <w:szCs w:val="28"/>
        </w:rPr>
        <w:t> Молодцы, ребята. Вот появилась первая дорожка радуги. Давайте прикрепим ее на мольберт.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теперь какой конверт нужно нам выбрать?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lastRenderedPageBreak/>
        <w:t>Дети:</w:t>
      </w:r>
      <w:r>
        <w:rPr>
          <w:rStyle w:val="c1"/>
          <w:color w:val="000000"/>
          <w:sz w:val="28"/>
          <w:szCs w:val="28"/>
        </w:rPr>
        <w:t> Оранжевый конверт.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</w:t>
      </w:r>
      <w:r>
        <w:rPr>
          <w:rStyle w:val="c2"/>
          <w:b/>
          <w:bCs/>
          <w:color w:val="000000"/>
          <w:sz w:val="28"/>
          <w:szCs w:val="28"/>
        </w:rPr>
        <w:t>выбирают оранжевый 2 конверт</w:t>
      </w:r>
      <w:r>
        <w:rPr>
          <w:rStyle w:val="c1"/>
          <w:color w:val="000000"/>
          <w:sz w:val="28"/>
          <w:szCs w:val="28"/>
        </w:rPr>
        <w:t>).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2"/>
          <w:b/>
          <w:bCs/>
          <w:color w:val="000000"/>
          <w:sz w:val="28"/>
          <w:szCs w:val="28"/>
        </w:rPr>
        <w:t>Художник:</w:t>
      </w:r>
      <w:r>
        <w:rPr>
          <w:rStyle w:val="c1"/>
          <w:color w:val="000000"/>
          <w:sz w:val="28"/>
          <w:szCs w:val="28"/>
        </w:rPr>
        <w:t>  Для</w:t>
      </w:r>
      <w:proofErr w:type="gramEnd"/>
      <w:r>
        <w:rPr>
          <w:rStyle w:val="c1"/>
          <w:color w:val="000000"/>
          <w:sz w:val="28"/>
          <w:szCs w:val="28"/>
        </w:rPr>
        <w:t xml:space="preserve"> того чтобы выполнить задание, нам нужно пройти за столы. Ребята, посмотрите у вас в корзиночках лежат числа. Возьмите их и выложите </w:t>
      </w:r>
      <w:proofErr w:type="gramStart"/>
      <w:r>
        <w:rPr>
          <w:rStyle w:val="c1"/>
          <w:color w:val="000000"/>
          <w:sz w:val="28"/>
          <w:szCs w:val="28"/>
        </w:rPr>
        <w:t>все  числа</w:t>
      </w:r>
      <w:proofErr w:type="gramEnd"/>
      <w:r>
        <w:rPr>
          <w:rStyle w:val="c1"/>
          <w:color w:val="000000"/>
          <w:sz w:val="28"/>
          <w:szCs w:val="28"/>
        </w:rPr>
        <w:t xml:space="preserve"> до 10 в ряд. Выложили? А теперь проверьте друг у друга. (после проверяем </w:t>
      </w:r>
      <w:proofErr w:type="gramStart"/>
      <w:r>
        <w:rPr>
          <w:rStyle w:val="c1"/>
          <w:color w:val="000000"/>
          <w:sz w:val="28"/>
          <w:szCs w:val="28"/>
        </w:rPr>
        <w:t>вместе)  Хорошо</w:t>
      </w:r>
      <w:proofErr w:type="gramEnd"/>
      <w:r>
        <w:rPr>
          <w:rStyle w:val="c1"/>
          <w:color w:val="000000"/>
          <w:sz w:val="28"/>
          <w:szCs w:val="28"/>
        </w:rPr>
        <w:t>, соберите все числа .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Художник:</w:t>
      </w:r>
      <w:r>
        <w:rPr>
          <w:rStyle w:val="c1"/>
          <w:color w:val="000000"/>
          <w:sz w:val="28"/>
          <w:szCs w:val="28"/>
        </w:rPr>
        <w:t> Молодцы, ребята! Хорошо справились. Вот и вторая оранжевая дорожка радуги появилась. Прикрепляем ее на мольберт.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Художник:</w:t>
      </w:r>
      <w:r>
        <w:rPr>
          <w:rStyle w:val="c1"/>
          <w:color w:val="000000"/>
          <w:sz w:val="28"/>
          <w:szCs w:val="28"/>
        </w:rPr>
        <w:t> Ребята, а каким будет следующим цветом дорожка радуги?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</w:t>
      </w:r>
      <w:r>
        <w:rPr>
          <w:rStyle w:val="c2"/>
          <w:b/>
          <w:bCs/>
          <w:color w:val="000000"/>
          <w:sz w:val="28"/>
          <w:szCs w:val="28"/>
        </w:rPr>
        <w:t>выбирают желтый 3 конверт</w:t>
      </w:r>
      <w:r>
        <w:rPr>
          <w:rStyle w:val="c1"/>
          <w:color w:val="000000"/>
          <w:sz w:val="28"/>
          <w:szCs w:val="28"/>
        </w:rPr>
        <w:t>).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Художник:</w:t>
      </w:r>
      <w:r>
        <w:rPr>
          <w:rStyle w:val="c1"/>
          <w:color w:val="000000"/>
          <w:sz w:val="28"/>
          <w:szCs w:val="28"/>
        </w:rPr>
        <w:t> Чтобы появилась следующая дорожка радуги, нам необходимо правильно выполнить задание.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Вот мы сейчас и посмотрим, кто из вас сможет правильно выложить геометрические бусы.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Дидактическая игра “Бусы”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 на местах продолжают логическую цепочку из геометрических фигур.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А теперь подберите к предметам геометрические фигуры, похожие на них.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На какую геометрическую фигуру похож стол? (на квадрат)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На какую геометрическую фигуру похожа пирамида? (на треугольник)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А часы? (на круг)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А лимон? (на овал)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А шифоньер. (на прямоугольник)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Художник:</w:t>
      </w:r>
      <w:r>
        <w:rPr>
          <w:rStyle w:val="c1"/>
          <w:color w:val="000000"/>
          <w:sz w:val="28"/>
          <w:szCs w:val="28"/>
        </w:rPr>
        <w:t> Молодцы ребята справились, и вот появилась желтая дорожка радуги. Выбираем следующую дорожку.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Художник:</w:t>
      </w:r>
      <w:r>
        <w:rPr>
          <w:rStyle w:val="c1"/>
          <w:color w:val="000000"/>
          <w:sz w:val="28"/>
          <w:szCs w:val="28"/>
        </w:rPr>
        <w:t> Ребята, в этом конверте </w:t>
      </w:r>
      <w:proofErr w:type="spellStart"/>
      <w:r>
        <w:rPr>
          <w:rStyle w:val="c2"/>
          <w:b/>
          <w:bCs/>
          <w:color w:val="000000"/>
          <w:sz w:val="28"/>
          <w:szCs w:val="28"/>
        </w:rPr>
        <w:t>физминутка</w:t>
      </w:r>
      <w:proofErr w:type="spellEnd"/>
      <w:r>
        <w:rPr>
          <w:rStyle w:val="c2"/>
          <w:b/>
          <w:bCs/>
          <w:color w:val="000000"/>
          <w:sz w:val="28"/>
          <w:szCs w:val="28"/>
        </w:rPr>
        <w:t>: «Юные волшебники».</w:t>
      </w:r>
      <w:r>
        <w:rPr>
          <w:rStyle w:val="c1"/>
          <w:color w:val="000000"/>
          <w:sz w:val="28"/>
          <w:szCs w:val="28"/>
        </w:rPr>
        <w:t> Мы немножко отдохнем, и я думаю, должна появиться следующая дорожка радуги. Какая дорожка по цвету? </w:t>
      </w:r>
      <w:r>
        <w:rPr>
          <w:rStyle w:val="c2"/>
          <w:b/>
          <w:bCs/>
          <w:color w:val="000000"/>
          <w:sz w:val="28"/>
          <w:szCs w:val="28"/>
        </w:rPr>
        <w:t>(Зеленая)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 – подняться, потянуться.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Два – согнуться, разогнуться.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Три – в ладоши три хлопка,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Головою три кивка.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четыре руки шире.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Пять – руками помахать.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на шесть - будем дружно выбирать,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картину создавать.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Художник:</w:t>
      </w:r>
      <w:r>
        <w:rPr>
          <w:rStyle w:val="c1"/>
          <w:color w:val="000000"/>
          <w:sz w:val="28"/>
          <w:szCs w:val="28"/>
        </w:rPr>
        <w:t> Правильно выполнили, и появилась зеленая дорожка радуги.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Художник:</w:t>
      </w:r>
      <w:r>
        <w:rPr>
          <w:rStyle w:val="c1"/>
          <w:color w:val="000000"/>
          <w:sz w:val="28"/>
          <w:szCs w:val="28"/>
        </w:rPr>
        <w:t> </w:t>
      </w:r>
      <w:r>
        <w:rPr>
          <w:rStyle w:val="c2"/>
          <w:b/>
          <w:bCs/>
          <w:color w:val="000000"/>
          <w:sz w:val="28"/>
          <w:szCs w:val="28"/>
        </w:rPr>
        <w:t>Вот у нас осталось уже только 3 цветных конверта</w:t>
      </w:r>
      <w:r>
        <w:rPr>
          <w:rStyle w:val="c1"/>
          <w:color w:val="000000"/>
          <w:sz w:val="28"/>
          <w:szCs w:val="28"/>
        </w:rPr>
        <w:t>, какой цвет выбираем? Какое же задание нам приготовлено?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 выбирают </w:t>
      </w:r>
      <w:r>
        <w:rPr>
          <w:rStyle w:val="c2"/>
          <w:b/>
          <w:bCs/>
          <w:color w:val="000000"/>
          <w:sz w:val="28"/>
          <w:szCs w:val="28"/>
        </w:rPr>
        <w:t>голубой</w:t>
      </w:r>
      <w:r>
        <w:rPr>
          <w:rStyle w:val="c1"/>
          <w:color w:val="000000"/>
          <w:sz w:val="28"/>
          <w:szCs w:val="28"/>
        </w:rPr>
        <w:t> конверт.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Художник: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Читает задание: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 «Задание на сообразительность».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Вот и хитрые вопросы!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Читает, дети отвечают.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-Кто скажет, сколько дней в недели?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-Расскажите по порядку дни недели.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Сколько выходных дней в неделе.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Спим мы ночью, а делаем зарядку… (утром).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-Завтракаем мы утром, а обедаем... (днем).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Солнце светит днем, а луна …. (ночью).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Ужинаем мы вечером, а спим … (ночью)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Художник:</w:t>
      </w:r>
      <w:r>
        <w:rPr>
          <w:rStyle w:val="c1"/>
          <w:color w:val="000000"/>
          <w:sz w:val="28"/>
          <w:szCs w:val="28"/>
        </w:rPr>
        <w:t> Молодцы, ребята! И с этим заданием успешно справились! Появилась следующая, голубая дорожка радуги.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.</w:t>
      </w:r>
      <w:r>
        <w:rPr>
          <w:rStyle w:val="c2"/>
          <w:b/>
          <w:bCs/>
          <w:color w:val="000000"/>
          <w:sz w:val="28"/>
          <w:szCs w:val="28"/>
        </w:rPr>
        <w:t>Художник</w:t>
      </w:r>
      <w:proofErr w:type="gramEnd"/>
      <w:r>
        <w:rPr>
          <w:rStyle w:val="c2"/>
          <w:b/>
          <w:bCs/>
          <w:color w:val="000000"/>
          <w:sz w:val="28"/>
          <w:szCs w:val="28"/>
        </w:rPr>
        <w:t>:</w:t>
      </w:r>
      <w:r>
        <w:rPr>
          <w:rStyle w:val="c1"/>
          <w:color w:val="000000"/>
          <w:sz w:val="28"/>
          <w:szCs w:val="28"/>
        </w:rPr>
        <w:t> </w:t>
      </w:r>
      <w:r>
        <w:rPr>
          <w:rStyle w:val="c2"/>
          <w:b/>
          <w:bCs/>
          <w:color w:val="000000"/>
          <w:sz w:val="28"/>
          <w:szCs w:val="28"/>
        </w:rPr>
        <w:t>Итак, нам осталось выполнить лишь два задания.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 Остался у нас синий конверт.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Открываем мы с вами, какой конверт? (</w:t>
      </w:r>
      <w:r>
        <w:rPr>
          <w:rStyle w:val="c2"/>
          <w:b/>
          <w:bCs/>
          <w:color w:val="000000"/>
          <w:sz w:val="28"/>
          <w:szCs w:val="28"/>
        </w:rPr>
        <w:t>Синий конверт</w:t>
      </w:r>
      <w:r>
        <w:rPr>
          <w:rStyle w:val="c1"/>
          <w:color w:val="000000"/>
          <w:sz w:val="28"/>
          <w:szCs w:val="28"/>
        </w:rPr>
        <w:t>). Правильно синий конверт. Какое же задание внутри?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(Открываем конверт).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Дидактические </w:t>
      </w:r>
      <w:proofErr w:type="gramStart"/>
      <w:r>
        <w:rPr>
          <w:rStyle w:val="c2"/>
          <w:b/>
          <w:bCs/>
          <w:color w:val="000000"/>
          <w:sz w:val="28"/>
          <w:szCs w:val="28"/>
        </w:rPr>
        <w:t>игры  «</w:t>
      </w:r>
      <w:proofErr w:type="gramEnd"/>
      <w:r>
        <w:rPr>
          <w:rStyle w:val="c2"/>
          <w:b/>
          <w:bCs/>
          <w:color w:val="000000"/>
          <w:sz w:val="28"/>
          <w:szCs w:val="28"/>
        </w:rPr>
        <w:t>Скажи наоборот»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Игра проводится с мячом. Воспитатель кидает мяч ребенку и называет одно из математических понятий, а ребенок кидает мяч обратно и называет противоположность названному понятию.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Длинный – короткий;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Большой – маленький;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Высокий – низкий;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Широкий – узкий;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Далеко – близко;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Вверху – внизу;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Слева – справа;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Вперед – назад;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Один – много;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Легкий – тяжелый;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Сильный - слабый;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Быстро - медленно.</w:t>
      </w:r>
      <w:r>
        <w:rPr>
          <w:rStyle w:val="c2"/>
          <w:b/>
          <w:bCs/>
          <w:color w:val="000000"/>
          <w:sz w:val="28"/>
          <w:szCs w:val="28"/>
        </w:rPr>
        <w:t> 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Художник: Остался у нас только 1 конверт, какой… фиолетовый.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Осталось у нас фиолетовый конверт.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Художник читает: «Задание на сообразительность».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Если услышите правильный ответ, то нужно хлопнуть в ладоши.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утром солнышко встает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по утрам нужно делать зарядку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-нельзя умываться по утрам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днем светит луна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утром дети идут в детский сад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ночью люди обедают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вечером вся семья собирается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 неделе семь дней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за понедельником следует среда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после субботы наступает воскресенье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всего пять времен года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у 2 мышей 4 уха,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- у</w:t>
      </w:r>
      <w:r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3 котов три хвоста.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Художник</w:t>
      </w:r>
      <w:r>
        <w:rPr>
          <w:rStyle w:val="c1"/>
          <w:color w:val="000000"/>
          <w:sz w:val="28"/>
          <w:szCs w:val="28"/>
        </w:rPr>
        <w:t>: Хорошо. Вот и появилась последняя дорожка радуги. Нет больше конвертов, а это значит, что мы собрали нашу радугу. Теперь, мы можем со своими знаниями смело идти дальше. 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 Звучит музыка (Н. </w:t>
      </w:r>
      <w:proofErr w:type="spellStart"/>
      <w:r>
        <w:rPr>
          <w:rStyle w:val="c2"/>
          <w:b/>
          <w:bCs/>
          <w:color w:val="000000"/>
          <w:sz w:val="28"/>
          <w:szCs w:val="28"/>
        </w:rPr>
        <w:t>Овсейчик</w:t>
      </w:r>
      <w:proofErr w:type="spellEnd"/>
      <w:r>
        <w:rPr>
          <w:rStyle w:val="c2"/>
          <w:b/>
          <w:bCs/>
          <w:color w:val="000000"/>
          <w:sz w:val="28"/>
          <w:szCs w:val="28"/>
        </w:rPr>
        <w:t xml:space="preserve"> «Радуга»)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Дети: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Радуга дуга-дуга, унеси меня в луга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травушку шелковую, на речку бирюзовую,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теплый желтенький песок, где милый сердцу уголок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Художник: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Мы по дорожкам радуги шагали, все сложные задания выполняли.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Рефлексия:</w:t>
      </w:r>
      <w:r>
        <w:rPr>
          <w:rStyle w:val="c1"/>
          <w:color w:val="000000"/>
          <w:sz w:val="28"/>
          <w:szCs w:val="28"/>
        </w:rPr>
        <w:t> 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Ребята, а что случилось сегодня с радугой? (Исчезла.)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Как мы собрали радугу? </w:t>
      </w:r>
      <w:proofErr w:type="gramStart"/>
      <w:r>
        <w:rPr>
          <w:rStyle w:val="c1"/>
          <w:color w:val="000000"/>
          <w:sz w:val="28"/>
          <w:szCs w:val="28"/>
        </w:rPr>
        <w:t>( Выполнили</w:t>
      </w:r>
      <w:proofErr w:type="gramEnd"/>
      <w:r>
        <w:rPr>
          <w:rStyle w:val="c1"/>
          <w:color w:val="000000"/>
          <w:sz w:val="28"/>
          <w:szCs w:val="28"/>
        </w:rPr>
        <w:t xml:space="preserve"> задания.  Прошли через сложный путь по дорожкам радуги.)    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Что показалось сложным?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Кто из ребят был самым активным?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proofErr w:type="gramStart"/>
      <w:r>
        <w:rPr>
          <w:rStyle w:val="c1"/>
          <w:color w:val="000000"/>
          <w:sz w:val="28"/>
          <w:szCs w:val="28"/>
        </w:rPr>
        <w:t>В  группу</w:t>
      </w:r>
      <w:proofErr w:type="gramEnd"/>
      <w:r>
        <w:rPr>
          <w:rStyle w:val="c1"/>
          <w:color w:val="000000"/>
          <w:sz w:val="28"/>
          <w:szCs w:val="28"/>
        </w:rPr>
        <w:t xml:space="preserve"> нам идти пора, до свидания друзья!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9B7AC8" w:rsidRDefault="009B7AC8" w:rsidP="009B7AC8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Литература: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1.В.Н. </w:t>
      </w:r>
      <w:proofErr w:type="spellStart"/>
      <w:r>
        <w:rPr>
          <w:rStyle w:val="c1"/>
          <w:color w:val="000000"/>
          <w:sz w:val="28"/>
          <w:szCs w:val="28"/>
        </w:rPr>
        <w:t>Волчкова</w:t>
      </w:r>
      <w:proofErr w:type="spellEnd"/>
      <w:r>
        <w:rPr>
          <w:rStyle w:val="c1"/>
          <w:color w:val="000000"/>
          <w:sz w:val="28"/>
          <w:szCs w:val="28"/>
        </w:rPr>
        <w:t xml:space="preserve">, Н.В. Степанова Конспекты занятий в старшей группе детского сада. Познавательное развитие. Учебно-методическое пособие для воспитателей и методистов </w:t>
      </w:r>
      <w:proofErr w:type="gramStart"/>
      <w:r>
        <w:rPr>
          <w:rStyle w:val="c1"/>
          <w:color w:val="000000"/>
          <w:sz w:val="28"/>
          <w:szCs w:val="28"/>
        </w:rPr>
        <w:t>ДОУ.-</w:t>
      </w:r>
      <w:proofErr w:type="gramEnd"/>
      <w:r>
        <w:rPr>
          <w:rStyle w:val="c1"/>
          <w:color w:val="000000"/>
          <w:sz w:val="28"/>
          <w:szCs w:val="28"/>
        </w:rPr>
        <w:t xml:space="preserve"> Воронеж: ТЦ «Учитель», 2004.-207 с.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2.В.В.Гербова Занятия по развитию речи в старшей группе детского сада. Планы занятий. – М.: Мозаика – Синтез, 2011. – 144с.</w:t>
      </w:r>
    </w:p>
    <w:p w:rsidR="009B7AC8" w:rsidRDefault="009B7AC8" w:rsidP="009B7AC8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3.Формирование здорового образа жизни у дошкольников: планирование, система работы / авт.-сост. Т.Г. </w:t>
      </w:r>
      <w:proofErr w:type="gramStart"/>
      <w:r>
        <w:rPr>
          <w:rStyle w:val="c1"/>
          <w:color w:val="000000"/>
          <w:sz w:val="28"/>
          <w:szCs w:val="28"/>
        </w:rPr>
        <w:t>Карепова.-</w:t>
      </w:r>
      <w:proofErr w:type="gramEnd"/>
      <w:r>
        <w:rPr>
          <w:rStyle w:val="c1"/>
          <w:color w:val="000000"/>
          <w:sz w:val="28"/>
          <w:szCs w:val="28"/>
        </w:rPr>
        <w:t xml:space="preserve"> Волгоград: Учитель, 2011. – 170с.</w:t>
      </w:r>
    </w:p>
    <w:p w:rsidR="00147436" w:rsidRDefault="00147436"/>
    <w:sectPr w:rsidR="00147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F48"/>
    <w:rsid w:val="00147436"/>
    <w:rsid w:val="007E4518"/>
    <w:rsid w:val="00870ADB"/>
    <w:rsid w:val="009B7AC8"/>
    <w:rsid w:val="009F40A5"/>
    <w:rsid w:val="00B42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E6F7E"/>
  <w15:chartTrackingRefBased/>
  <w15:docId w15:val="{B03D8B77-F610-43DD-B0B6-3E414C4D4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B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B7AC8"/>
  </w:style>
  <w:style w:type="paragraph" w:customStyle="1" w:styleId="c0">
    <w:name w:val="c0"/>
    <w:basedOn w:val="a"/>
    <w:rsid w:val="009B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B7AC8"/>
  </w:style>
  <w:style w:type="paragraph" w:customStyle="1" w:styleId="c7">
    <w:name w:val="c7"/>
    <w:basedOn w:val="a"/>
    <w:rsid w:val="009B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B7A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28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1377</Words>
  <Characters>7850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2019-06-25T06:12:00Z</dcterms:created>
  <dcterms:modified xsi:type="dcterms:W3CDTF">2019-06-25T06:16:00Z</dcterms:modified>
</cp:coreProperties>
</file>