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9C5" w:rsidRPr="00C27B4E" w:rsidRDefault="003919C5" w:rsidP="003919C5">
      <w:pPr>
        <w:jc w:val="center"/>
        <w:rPr>
          <w:sz w:val="28"/>
          <w:szCs w:val="28"/>
        </w:rPr>
      </w:pPr>
      <w:r w:rsidRPr="00C27B4E">
        <w:rPr>
          <w:sz w:val="28"/>
          <w:szCs w:val="28"/>
        </w:rPr>
        <w:t xml:space="preserve">Муниципальное </w:t>
      </w:r>
      <w:r>
        <w:rPr>
          <w:sz w:val="28"/>
          <w:szCs w:val="28"/>
        </w:rPr>
        <w:t xml:space="preserve">бюджетное </w:t>
      </w:r>
      <w:r w:rsidRPr="00C27B4E">
        <w:rPr>
          <w:sz w:val="28"/>
          <w:szCs w:val="28"/>
        </w:rPr>
        <w:t xml:space="preserve">дошкольное образовательное учреждение </w:t>
      </w:r>
    </w:p>
    <w:p w:rsidR="003919C5" w:rsidRPr="00C27B4E" w:rsidRDefault="003919C5" w:rsidP="003919C5">
      <w:pPr>
        <w:jc w:val="center"/>
        <w:rPr>
          <w:sz w:val="28"/>
          <w:szCs w:val="28"/>
        </w:rPr>
      </w:pPr>
      <w:proofErr w:type="spellStart"/>
      <w:r w:rsidRPr="00C27B4E">
        <w:rPr>
          <w:sz w:val="28"/>
          <w:szCs w:val="28"/>
        </w:rPr>
        <w:t>Барабинского</w:t>
      </w:r>
      <w:proofErr w:type="spellEnd"/>
      <w:r w:rsidRPr="00C27B4E">
        <w:rPr>
          <w:sz w:val="28"/>
          <w:szCs w:val="28"/>
        </w:rPr>
        <w:t xml:space="preserve"> района Новосибирской области</w:t>
      </w:r>
    </w:p>
    <w:p w:rsidR="003919C5" w:rsidRPr="00C27B4E" w:rsidRDefault="003919C5" w:rsidP="003919C5">
      <w:pPr>
        <w:jc w:val="center"/>
        <w:rPr>
          <w:sz w:val="28"/>
          <w:szCs w:val="28"/>
        </w:rPr>
      </w:pPr>
      <w:r w:rsidRPr="00C27B4E">
        <w:rPr>
          <w:sz w:val="28"/>
          <w:szCs w:val="28"/>
        </w:rPr>
        <w:t>«Детский сад комбинированного вида №7 «Радуга»»</w:t>
      </w:r>
    </w:p>
    <w:p w:rsidR="003919C5" w:rsidRDefault="003919C5" w:rsidP="003919C5">
      <w:pPr>
        <w:jc w:val="center"/>
      </w:pPr>
    </w:p>
    <w:p w:rsidR="003919C5" w:rsidRDefault="003919C5" w:rsidP="003919C5">
      <w:pPr>
        <w:jc w:val="center"/>
      </w:pPr>
    </w:p>
    <w:p w:rsidR="003919C5" w:rsidRDefault="003919C5" w:rsidP="003919C5">
      <w:pPr>
        <w:jc w:val="center"/>
      </w:pPr>
    </w:p>
    <w:p w:rsidR="003919C5" w:rsidRDefault="003919C5" w:rsidP="003919C5">
      <w:pPr>
        <w:jc w:val="center"/>
      </w:pPr>
    </w:p>
    <w:p w:rsidR="003919C5" w:rsidRDefault="003919C5" w:rsidP="003919C5">
      <w:pPr>
        <w:jc w:val="center"/>
      </w:pPr>
    </w:p>
    <w:p w:rsidR="003919C5" w:rsidRDefault="003919C5" w:rsidP="003919C5">
      <w:pPr>
        <w:jc w:val="center"/>
      </w:pPr>
    </w:p>
    <w:p w:rsidR="003919C5" w:rsidRDefault="003919C5" w:rsidP="003919C5">
      <w:pPr>
        <w:jc w:val="center"/>
      </w:pPr>
    </w:p>
    <w:p w:rsidR="003919C5" w:rsidRPr="00C27B4E" w:rsidRDefault="003919C5" w:rsidP="003919C5">
      <w:pPr>
        <w:jc w:val="center"/>
        <w:rPr>
          <w:sz w:val="44"/>
          <w:szCs w:val="44"/>
        </w:rPr>
      </w:pPr>
      <w:r w:rsidRPr="00C27B4E">
        <w:rPr>
          <w:sz w:val="44"/>
          <w:szCs w:val="44"/>
        </w:rPr>
        <w:t>Научно-исследовательский проект</w:t>
      </w:r>
    </w:p>
    <w:p w:rsidR="003919C5" w:rsidRDefault="003919C5" w:rsidP="003919C5">
      <w:pPr>
        <w:jc w:val="center"/>
      </w:pPr>
      <w:r>
        <w:rPr>
          <w:noProof/>
        </w:rPr>
        <mc:AlternateContent>
          <mc:Choice Requires="wps">
            <w:drawing>
              <wp:anchor distT="0" distB="0" distL="114300" distR="114300" simplePos="0" relativeHeight="251659264" behindDoc="0" locked="0" layoutInCell="1" allowOverlap="1" wp14:anchorId="537C4667" wp14:editId="61A5ADF7">
                <wp:simplePos x="0" y="0"/>
                <wp:positionH relativeFrom="column">
                  <wp:posOffset>285750</wp:posOffset>
                </wp:positionH>
                <wp:positionV relativeFrom="paragraph">
                  <wp:posOffset>199390</wp:posOffset>
                </wp:positionV>
                <wp:extent cx="1828800" cy="1828800"/>
                <wp:effectExtent l="0" t="0" r="0" b="3175"/>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919C5" w:rsidRPr="00820918" w:rsidRDefault="003919C5" w:rsidP="003919C5">
                            <w:pPr>
                              <w:ind w:left="851"/>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lumMod w14:val="50000"/>
                                    </w14:schemeClr>
                                  </w14:solidFill>
                                  <w14:prstDash w14:val="solid"/>
                                  <w14:round/>
                                </w14:textOutline>
                              </w:rPr>
                            </w:pPr>
                            <w:r w:rsidRPr="00820918">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lumMod w14:val="50000"/>
                                    </w14:schemeClr>
                                  </w14:solidFill>
                                  <w14:prstDash w14:val="solid"/>
                                  <w14:round/>
                                </w14:textOutline>
                              </w:rPr>
                              <w:t>«</w:t>
                            </w: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lumMod w14:val="50000"/>
                                    </w14:schemeClr>
                                  </w14:solidFill>
                                  <w14:prstDash w14:val="solid"/>
                                  <w14:round/>
                                </w14:textOutline>
                              </w:rPr>
                              <w:t>Профессии театра</w:t>
                            </w:r>
                            <w:r w:rsidRPr="00820918">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lumMod w14:val="50000"/>
                                    </w14:schemeClr>
                                  </w14:solid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w14:anchorId="537C4667" id="_x0000_t202" coordsize="21600,21600" o:spt="202" path="m,l,21600r21600,l21600,xe">
                <v:stroke joinstyle="miter"/>
                <v:path gradientshapeok="t" o:connecttype="rect"/>
              </v:shapetype>
              <v:shape id="Поле 1" o:spid="_x0000_s1026" type="#_x0000_t202" style="position:absolute;left:0;text-align:left;margin-left:22.5pt;margin-top:15.7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" filled="f" stroked="f">
                <v:textbox style="mso-fit-shape-to-text:t">
                  <w:txbxContent>
                    <w:p w:rsidR="003919C5" w:rsidRPr="00820918" w:rsidRDefault="003919C5" w:rsidP="003919C5">
                      <w:pPr>
                        <w:ind w:left="851"/>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lumMod w14:val="50000"/>
                              </w14:schemeClr>
                            </w14:solidFill>
                            <w14:prstDash w14:val="solid"/>
                            <w14:round/>
                          </w14:textOutline>
                        </w:rPr>
                      </w:pPr>
                      <w:r w:rsidRPr="00820918">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lumMod w14:val="50000"/>
                              </w14:schemeClr>
                            </w14:solidFill>
                            <w14:prstDash w14:val="solid"/>
                            <w14:round/>
                          </w14:textOutline>
                        </w:rPr>
                        <w:t>«</w:t>
                      </w:r>
                      <w:r>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lumMod w14:val="50000"/>
                              </w14:schemeClr>
                            </w14:solidFill>
                            <w14:prstDash w14:val="solid"/>
                            <w14:round/>
                          </w14:textOutline>
                        </w:rPr>
                        <w:t>Профессии театра</w:t>
                      </w:r>
                      <w:r w:rsidRPr="00820918">
                        <w:rPr>
                          <w:b/>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1">
                                <w14:lumMod w14:val="50000"/>
                              </w14:schemeClr>
                            </w14:solidFill>
                            <w14:prstDash w14:val="solid"/>
                            <w14:round/>
                          </w14:textOutline>
                        </w:rPr>
                        <w:t>»</w:t>
                      </w:r>
                    </w:p>
                  </w:txbxContent>
                </v:textbox>
                <w10:wrap type="square"/>
              </v:shape>
            </w:pict>
          </mc:Fallback>
        </mc:AlternateContent>
      </w:r>
    </w:p>
    <w:p w:rsidR="003919C5" w:rsidRDefault="003919C5" w:rsidP="003919C5">
      <w:pPr>
        <w:jc w:val="center"/>
      </w:pPr>
    </w:p>
    <w:p w:rsidR="003919C5" w:rsidRDefault="003919C5" w:rsidP="003919C5">
      <w:pPr>
        <w:jc w:val="center"/>
      </w:pPr>
    </w:p>
    <w:p w:rsidR="003919C5" w:rsidRDefault="003919C5" w:rsidP="003919C5">
      <w:pPr>
        <w:jc w:val="center"/>
      </w:pPr>
    </w:p>
    <w:p w:rsidR="003919C5" w:rsidRDefault="003919C5" w:rsidP="003919C5">
      <w:pPr>
        <w:jc w:val="center"/>
      </w:pPr>
      <w:r>
        <w:rPr>
          <w:noProof/>
        </w:rPr>
        <mc:AlternateContent>
          <mc:Choice Requires="wps">
            <w:drawing>
              <wp:inline distT="0" distB="0" distL="0" distR="0" wp14:anchorId="2C0FC0B0" wp14:editId="735FDF40">
                <wp:extent cx="304800" cy="304800"/>
                <wp:effectExtent l="0" t="0" r="0" b="0"/>
                <wp:docPr id="69" name="Прямоугольник 69" descr="https://img.joomcdn.net/063335021db2eb9727f640e3a833fbaf6e5b93e9_original.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3CD065" id="Прямоугольник 69" o:spid="_x0000_s1026" alt="https://img.joomcdn.net/063335021db2eb9727f640e3a833fbaf6e5b93e9_original.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7csFQhkDAAAhBgAADgAAAAAAAAAAAAAAAAAuAgAA&#10;ZHJzL2Uyb0RvYy54bWxQSwECLQAUAAYACAAAACEATKDpLNgAAAADAQAADwAAAAAAAAAAAAAAAABz&#10;BQAAZHJzL2Rvd25yZXYueG1sUEsFBgAAAAAEAAQA8wAAAHgGAAAAAA==&#10;" filled="f" stroked="f">
                <o:lock v:ext="edit" aspectratio="t"/>
                <w10:anchorlock/>
              </v:rect>
            </w:pict>
          </mc:Fallback>
        </mc:AlternateContent>
      </w:r>
      <w:r w:rsidRPr="0038131B">
        <w:t xml:space="preserve"> </w:t>
      </w:r>
    </w:p>
    <w:p w:rsidR="00234D0C" w:rsidRDefault="00234D0C" w:rsidP="00234D0C">
      <w:pPr>
        <w:rPr>
          <w:sz w:val="28"/>
          <w:szCs w:val="28"/>
        </w:rPr>
      </w:pPr>
      <w:r>
        <w:rPr>
          <w:noProof/>
        </w:rPr>
        <w:drawing>
          <wp:anchor distT="0" distB="0" distL="114300" distR="114300" simplePos="0" relativeHeight="251660288" behindDoc="0" locked="0" layoutInCell="1" allowOverlap="1">
            <wp:simplePos x="2161309" y="3574473"/>
            <wp:positionH relativeFrom="column">
              <wp:posOffset>2174817</wp:posOffset>
            </wp:positionH>
            <wp:positionV relativeFrom="paragraph">
              <wp:align>top</wp:align>
            </wp:positionV>
            <wp:extent cx="3229511" cy="4063192"/>
            <wp:effectExtent l="0" t="0" r="9525" b="0"/>
            <wp:wrapSquare wrapText="bothSides"/>
            <wp:docPr id="8" name="Рисунок 8" descr="https://i.pinimg.com/736x/ea/50/8c/ea508c62bc60f5564b4985efcbb38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pinimg.com/736x/ea/50/8c/ea508c62bc60f5564b4985efcbb3847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flipH="1">
                      <a:off x="0" y="0"/>
                      <a:ext cx="3229511" cy="4063192"/>
                    </a:xfrm>
                    <a:prstGeom prst="rect">
                      <a:avLst/>
                    </a:prstGeom>
                    <a:noFill/>
                    <a:ln>
                      <a:noFill/>
                    </a:ln>
                  </pic:spPr>
                </pic:pic>
              </a:graphicData>
            </a:graphic>
          </wp:anchor>
        </w:drawing>
      </w:r>
    </w:p>
    <w:p w:rsidR="00234D0C" w:rsidRPr="00234D0C" w:rsidRDefault="00234D0C" w:rsidP="00234D0C">
      <w:pPr>
        <w:rPr>
          <w:sz w:val="28"/>
          <w:szCs w:val="28"/>
        </w:rPr>
      </w:pPr>
    </w:p>
    <w:p w:rsidR="00234D0C" w:rsidRPr="00234D0C" w:rsidRDefault="00234D0C" w:rsidP="00234D0C">
      <w:pPr>
        <w:rPr>
          <w:sz w:val="28"/>
          <w:szCs w:val="28"/>
        </w:rPr>
      </w:pPr>
    </w:p>
    <w:p w:rsidR="00234D0C" w:rsidRPr="00234D0C" w:rsidRDefault="00234D0C" w:rsidP="00234D0C">
      <w:pPr>
        <w:rPr>
          <w:sz w:val="28"/>
          <w:szCs w:val="28"/>
        </w:rPr>
      </w:pPr>
    </w:p>
    <w:p w:rsidR="00234D0C" w:rsidRPr="00234D0C" w:rsidRDefault="00234D0C" w:rsidP="00234D0C">
      <w:pPr>
        <w:rPr>
          <w:sz w:val="28"/>
          <w:szCs w:val="28"/>
        </w:rPr>
      </w:pPr>
    </w:p>
    <w:p w:rsidR="00234D0C" w:rsidRPr="00234D0C" w:rsidRDefault="00234D0C" w:rsidP="00234D0C">
      <w:pPr>
        <w:rPr>
          <w:sz w:val="28"/>
          <w:szCs w:val="28"/>
        </w:rPr>
      </w:pPr>
    </w:p>
    <w:p w:rsidR="00234D0C" w:rsidRPr="00234D0C" w:rsidRDefault="00234D0C" w:rsidP="00234D0C">
      <w:pPr>
        <w:rPr>
          <w:sz w:val="28"/>
          <w:szCs w:val="28"/>
        </w:rPr>
      </w:pPr>
    </w:p>
    <w:p w:rsidR="00234D0C" w:rsidRPr="00234D0C" w:rsidRDefault="00234D0C" w:rsidP="00234D0C">
      <w:pPr>
        <w:rPr>
          <w:sz w:val="28"/>
          <w:szCs w:val="28"/>
        </w:rPr>
      </w:pPr>
    </w:p>
    <w:p w:rsidR="00234D0C" w:rsidRPr="00234D0C" w:rsidRDefault="00234D0C" w:rsidP="00234D0C">
      <w:pPr>
        <w:rPr>
          <w:sz w:val="28"/>
          <w:szCs w:val="28"/>
        </w:rPr>
      </w:pPr>
    </w:p>
    <w:p w:rsidR="00234D0C" w:rsidRPr="00234D0C" w:rsidRDefault="00234D0C" w:rsidP="00234D0C">
      <w:pPr>
        <w:rPr>
          <w:sz w:val="28"/>
          <w:szCs w:val="28"/>
        </w:rPr>
      </w:pPr>
    </w:p>
    <w:p w:rsidR="00234D0C" w:rsidRPr="00234D0C" w:rsidRDefault="00234D0C" w:rsidP="00234D0C">
      <w:pPr>
        <w:rPr>
          <w:sz w:val="28"/>
          <w:szCs w:val="28"/>
        </w:rPr>
      </w:pPr>
    </w:p>
    <w:p w:rsidR="00234D0C" w:rsidRDefault="00234D0C" w:rsidP="00234D0C">
      <w:pPr>
        <w:rPr>
          <w:sz w:val="28"/>
          <w:szCs w:val="28"/>
        </w:rPr>
      </w:pPr>
    </w:p>
    <w:p w:rsidR="00234D0C" w:rsidRPr="00234D0C" w:rsidRDefault="00234D0C" w:rsidP="00234D0C">
      <w:pPr>
        <w:rPr>
          <w:sz w:val="28"/>
          <w:szCs w:val="28"/>
        </w:rPr>
      </w:pPr>
    </w:p>
    <w:p w:rsidR="00234D0C" w:rsidRDefault="00234D0C" w:rsidP="00234D0C">
      <w:pPr>
        <w:rPr>
          <w:sz w:val="28"/>
          <w:szCs w:val="28"/>
        </w:rPr>
      </w:pPr>
    </w:p>
    <w:p w:rsidR="00234D0C" w:rsidRDefault="00234D0C" w:rsidP="00234D0C">
      <w:pPr>
        <w:rPr>
          <w:sz w:val="28"/>
          <w:szCs w:val="28"/>
        </w:rPr>
      </w:pPr>
    </w:p>
    <w:p w:rsidR="003919C5" w:rsidRDefault="00234D0C" w:rsidP="00234D0C">
      <w:pPr>
        <w:rPr>
          <w:sz w:val="28"/>
          <w:szCs w:val="28"/>
        </w:rPr>
      </w:pPr>
      <w:r>
        <w:rPr>
          <w:sz w:val="28"/>
          <w:szCs w:val="28"/>
        </w:rPr>
        <w:br w:type="textWrapping" w:clear="all"/>
      </w:r>
    </w:p>
    <w:p w:rsidR="003919C5" w:rsidRDefault="003919C5" w:rsidP="00234D0C">
      <w:pPr>
        <w:ind w:left="4253"/>
        <w:jc w:val="right"/>
        <w:rPr>
          <w:sz w:val="28"/>
          <w:szCs w:val="28"/>
        </w:rPr>
      </w:pPr>
    </w:p>
    <w:p w:rsidR="003919C5" w:rsidRDefault="003919C5" w:rsidP="003919C5">
      <w:pPr>
        <w:ind w:left="4253"/>
        <w:rPr>
          <w:sz w:val="28"/>
          <w:szCs w:val="28"/>
        </w:rPr>
      </w:pPr>
      <w:r w:rsidRPr="00DF09AB">
        <w:rPr>
          <w:sz w:val="28"/>
          <w:szCs w:val="28"/>
        </w:rPr>
        <w:t xml:space="preserve">Подготовила и провела: Герасименко Т.А., </w:t>
      </w:r>
      <w:proofErr w:type="gramStart"/>
      <w:r w:rsidRPr="00DF09AB">
        <w:rPr>
          <w:sz w:val="28"/>
          <w:szCs w:val="28"/>
        </w:rPr>
        <w:t xml:space="preserve">воспитатель  </w:t>
      </w:r>
      <w:r>
        <w:rPr>
          <w:sz w:val="28"/>
          <w:szCs w:val="28"/>
        </w:rPr>
        <w:t>В</w:t>
      </w:r>
      <w:r w:rsidRPr="00DF09AB">
        <w:rPr>
          <w:sz w:val="28"/>
          <w:szCs w:val="28"/>
        </w:rPr>
        <w:t>КК</w:t>
      </w:r>
      <w:proofErr w:type="gramEnd"/>
      <w:r>
        <w:rPr>
          <w:sz w:val="28"/>
          <w:szCs w:val="28"/>
        </w:rPr>
        <w:t xml:space="preserve">, </w:t>
      </w:r>
    </w:p>
    <w:p w:rsidR="003919C5" w:rsidRDefault="003919C5" w:rsidP="003919C5">
      <w:pPr>
        <w:jc w:val="center"/>
      </w:pPr>
    </w:p>
    <w:p w:rsidR="003919C5" w:rsidRDefault="003919C5" w:rsidP="003919C5">
      <w:pPr>
        <w:jc w:val="center"/>
      </w:pPr>
    </w:p>
    <w:p w:rsidR="003919C5" w:rsidRDefault="003919C5" w:rsidP="003919C5">
      <w:pPr>
        <w:jc w:val="center"/>
        <w:rPr>
          <w:sz w:val="28"/>
          <w:szCs w:val="28"/>
        </w:rPr>
      </w:pPr>
    </w:p>
    <w:p w:rsidR="003919C5" w:rsidRDefault="003919C5" w:rsidP="003919C5">
      <w:pPr>
        <w:jc w:val="center"/>
        <w:rPr>
          <w:sz w:val="28"/>
          <w:szCs w:val="28"/>
        </w:rPr>
      </w:pPr>
    </w:p>
    <w:p w:rsidR="003919C5" w:rsidRDefault="003919C5" w:rsidP="003919C5">
      <w:pPr>
        <w:jc w:val="center"/>
        <w:rPr>
          <w:sz w:val="28"/>
          <w:szCs w:val="28"/>
        </w:rPr>
      </w:pPr>
    </w:p>
    <w:p w:rsidR="003919C5" w:rsidRDefault="003919C5" w:rsidP="003919C5">
      <w:pPr>
        <w:jc w:val="center"/>
        <w:rPr>
          <w:sz w:val="28"/>
          <w:szCs w:val="28"/>
        </w:rPr>
      </w:pPr>
    </w:p>
    <w:p w:rsidR="003919C5" w:rsidRDefault="003919C5" w:rsidP="003919C5">
      <w:pPr>
        <w:jc w:val="center"/>
        <w:rPr>
          <w:sz w:val="28"/>
          <w:szCs w:val="28"/>
        </w:rPr>
      </w:pPr>
    </w:p>
    <w:p w:rsidR="003919C5" w:rsidRDefault="003919C5" w:rsidP="003919C5">
      <w:pPr>
        <w:jc w:val="center"/>
        <w:rPr>
          <w:sz w:val="28"/>
          <w:szCs w:val="28"/>
        </w:rPr>
      </w:pPr>
    </w:p>
    <w:p w:rsidR="003919C5" w:rsidRDefault="003919C5" w:rsidP="003919C5">
      <w:pPr>
        <w:jc w:val="center"/>
        <w:rPr>
          <w:sz w:val="28"/>
          <w:szCs w:val="28"/>
        </w:rPr>
      </w:pPr>
      <w:r>
        <w:rPr>
          <w:sz w:val="28"/>
          <w:szCs w:val="28"/>
        </w:rPr>
        <w:lastRenderedPageBreak/>
        <w:t>г. Барабинск, 2020</w:t>
      </w:r>
      <w:r w:rsidRPr="00DF09AB">
        <w:rPr>
          <w:sz w:val="28"/>
          <w:szCs w:val="28"/>
        </w:rPr>
        <w:t xml:space="preserve"> год</w:t>
      </w:r>
    </w:p>
    <w:p w:rsidR="003919C5" w:rsidRDefault="003919C5" w:rsidP="004102FC">
      <w:pPr>
        <w:jc w:val="both"/>
        <w:rPr>
          <w:sz w:val="28"/>
          <w:szCs w:val="28"/>
        </w:rPr>
      </w:pPr>
      <w:r w:rsidRPr="004102FC">
        <w:rPr>
          <w:b/>
          <w:sz w:val="28"/>
          <w:szCs w:val="28"/>
        </w:rPr>
        <w:t>Актуальность:</w:t>
      </w:r>
      <w:r w:rsidRPr="004102FC">
        <w:rPr>
          <w:sz w:val="28"/>
          <w:szCs w:val="28"/>
        </w:rPr>
        <w:t xml:space="preserve"> </w:t>
      </w:r>
      <w:proofErr w:type="gramStart"/>
      <w:r w:rsidRPr="004102FC">
        <w:rPr>
          <w:sz w:val="28"/>
          <w:szCs w:val="28"/>
        </w:rPr>
        <w:t>В</w:t>
      </w:r>
      <w:proofErr w:type="gramEnd"/>
      <w:r w:rsidRPr="004102FC">
        <w:rPr>
          <w:sz w:val="28"/>
          <w:szCs w:val="28"/>
        </w:rPr>
        <w:t xml:space="preserve"> старшем дошкольном возрасте особое значение для полноценного развития детской личности приобретает дальнейшее приобщение к миру взрослых. Ознакомление с профессиями взрослых обеспечивает вхождение детей в современный мир, приобщение к его ценностям. Возникла идея создать проект «Все профессии важны, все профессии нужны», построить его на примере профессий работников театра. Раскрывая шире профессии работников театра, мы помогаем ребятам глубже развить представление о значимости и ценности творческих людей. Правильный выбор профессии определяет правильный путь! </w:t>
      </w:r>
    </w:p>
    <w:p w:rsidR="00616D99" w:rsidRDefault="00616D99" w:rsidP="00616D99">
      <w:pPr>
        <w:jc w:val="both"/>
        <w:rPr>
          <w:b/>
          <w:bCs/>
          <w:color w:val="000000"/>
          <w:sz w:val="28"/>
          <w:szCs w:val="28"/>
        </w:rPr>
      </w:pPr>
    </w:p>
    <w:p w:rsidR="00616D99" w:rsidRDefault="00616D99" w:rsidP="00616D99">
      <w:pPr>
        <w:jc w:val="both"/>
        <w:rPr>
          <w:b/>
          <w:bCs/>
          <w:color w:val="000000"/>
          <w:sz w:val="28"/>
          <w:szCs w:val="28"/>
        </w:rPr>
      </w:pPr>
      <w:r w:rsidRPr="00616D99">
        <w:rPr>
          <w:b/>
          <w:bCs/>
          <w:color w:val="000000"/>
          <w:sz w:val="28"/>
          <w:szCs w:val="28"/>
        </w:rPr>
        <w:t>Проблема:</w:t>
      </w:r>
      <w:r w:rsidRPr="00616D99">
        <w:rPr>
          <w:color w:val="000000"/>
          <w:sz w:val="28"/>
          <w:szCs w:val="28"/>
        </w:rPr>
        <w:br/>
        <w:t>Поверхностные знания и отсутствия интереса детей и родителей к театру и театральной деятельности. </w:t>
      </w:r>
      <w:r w:rsidRPr="00616D99">
        <w:rPr>
          <w:color w:val="000000"/>
          <w:sz w:val="28"/>
          <w:szCs w:val="28"/>
        </w:rPr>
        <w:br/>
      </w:r>
    </w:p>
    <w:p w:rsidR="00616D99" w:rsidRPr="00616D99" w:rsidRDefault="00616D99" w:rsidP="00616D99">
      <w:pPr>
        <w:jc w:val="both"/>
        <w:rPr>
          <w:b/>
          <w:bCs/>
          <w:color w:val="000000"/>
          <w:sz w:val="28"/>
          <w:szCs w:val="28"/>
        </w:rPr>
      </w:pPr>
      <w:r w:rsidRPr="00616D99">
        <w:rPr>
          <w:b/>
          <w:bCs/>
          <w:color w:val="000000"/>
          <w:sz w:val="28"/>
          <w:szCs w:val="28"/>
        </w:rPr>
        <w:t>Обоснование проблемы:</w:t>
      </w:r>
    </w:p>
    <w:p w:rsidR="00616D99" w:rsidRPr="00616D99" w:rsidRDefault="00616D99" w:rsidP="00616D99">
      <w:pPr>
        <w:jc w:val="both"/>
        <w:rPr>
          <w:color w:val="000000"/>
          <w:sz w:val="28"/>
          <w:szCs w:val="28"/>
        </w:rPr>
      </w:pPr>
      <w:r w:rsidRPr="00616D99">
        <w:rPr>
          <w:color w:val="000000"/>
          <w:sz w:val="28"/>
          <w:szCs w:val="28"/>
        </w:rPr>
        <w:t xml:space="preserve">- Не сформированы представления детей о театре и театральных профессиях. </w:t>
      </w:r>
    </w:p>
    <w:p w:rsidR="00616D99" w:rsidRDefault="00616D99" w:rsidP="00616D99">
      <w:pPr>
        <w:jc w:val="both"/>
        <w:rPr>
          <w:b/>
          <w:sz w:val="28"/>
          <w:szCs w:val="28"/>
        </w:rPr>
      </w:pPr>
      <w:r w:rsidRPr="00616D99">
        <w:rPr>
          <w:color w:val="000000"/>
          <w:sz w:val="28"/>
          <w:szCs w:val="28"/>
        </w:rPr>
        <w:t>- Поверхностные знания детей о разных видах театрализованной деятельности. </w:t>
      </w:r>
      <w:r w:rsidRPr="00616D99">
        <w:rPr>
          <w:color w:val="000000"/>
          <w:sz w:val="28"/>
          <w:szCs w:val="28"/>
        </w:rPr>
        <w:br/>
      </w:r>
    </w:p>
    <w:p w:rsidR="003919C5" w:rsidRPr="004102FC" w:rsidRDefault="003919C5" w:rsidP="00616D99">
      <w:pPr>
        <w:jc w:val="both"/>
        <w:rPr>
          <w:sz w:val="28"/>
          <w:szCs w:val="28"/>
        </w:rPr>
      </w:pPr>
      <w:r w:rsidRPr="00616D99">
        <w:rPr>
          <w:b/>
          <w:sz w:val="28"/>
          <w:szCs w:val="28"/>
        </w:rPr>
        <w:t>Сроки реализации</w:t>
      </w:r>
      <w:r w:rsidRPr="004102FC">
        <w:rPr>
          <w:b/>
          <w:sz w:val="28"/>
          <w:szCs w:val="28"/>
        </w:rPr>
        <w:t>:</w:t>
      </w:r>
      <w:r w:rsidRPr="004102FC">
        <w:rPr>
          <w:sz w:val="28"/>
          <w:szCs w:val="28"/>
        </w:rPr>
        <w:t xml:space="preserve"> краткосрочный проект. </w:t>
      </w:r>
    </w:p>
    <w:p w:rsidR="00616D99" w:rsidRDefault="00616D99" w:rsidP="004102FC">
      <w:pPr>
        <w:jc w:val="both"/>
        <w:rPr>
          <w:b/>
          <w:sz w:val="28"/>
          <w:szCs w:val="28"/>
        </w:rPr>
      </w:pPr>
    </w:p>
    <w:p w:rsidR="004102FC" w:rsidRDefault="003919C5" w:rsidP="004102FC">
      <w:pPr>
        <w:jc w:val="both"/>
        <w:rPr>
          <w:sz w:val="28"/>
          <w:szCs w:val="28"/>
        </w:rPr>
      </w:pPr>
      <w:r w:rsidRPr="004102FC">
        <w:rPr>
          <w:b/>
          <w:sz w:val="28"/>
          <w:szCs w:val="28"/>
        </w:rPr>
        <w:t>Тип проекта:</w:t>
      </w:r>
      <w:r w:rsidRPr="004102FC">
        <w:rPr>
          <w:sz w:val="28"/>
          <w:szCs w:val="28"/>
        </w:rPr>
        <w:t xml:space="preserve"> </w:t>
      </w:r>
      <w:proofErr w:type="spellStart"/>
      <w:r w:rsidRPr="004102FC">
        <w:rPr>
          <w:sz w:val="28"/>
          <w:szCs w:val="28"/>
        </w:rPr>
        <w:t>исследовательско</w:t>
      </w:r>
      <w:proofErr w:type="spellEnd"/>
      <w:r w:rsidRPr="004102FC">
        <w:rPr>
          <w:sz w:val="28"/>
          <w:szCs w:val="28"/>
        </w:rPr>
        <w:t xml:space="preserve">-творческий </w:t>
      </w:r>
    </w:p>
    <w:p w:rsidR="00616D99" w:rsidRDefault="00616D99" w:rsidP="004102FC">
      <w:pPr>
        <w:jc w:val="both"/>
        <w:rPr>
          <w:b/>
          <w:sz w:val="28"/>
          <w:szCs w:val="28"/>
        </w:rPr>
      </w:pPr>
    </w:p>
    <w:p w:rsidR="004102FC" w:rsidRDefault="003919C5" w:rsidP="004102FC">
      <w:pPr>
        <w:jc w:val="both"/>
        <w:rPr>
          <w:sz w:val="28"/>
          <w:szCs w:val="28"/>
        </w:rPr>
      </w:pPr>
      <w:r w:rsidRPr="004102FC">
        <w:rPr>
          <w:b/>
          <w:sz w:val="28"/>
          <w:szCs w:val="28"/>
        </w:rPr>
        <w:t>Автор проекта:</w:t>
      </w:r>
      <w:r w:rsidRPr="004102FC">
        <w:rPr>
          <w:sz w:val="28"/>
          <w:szCs w:val="28"/>
        </w:rPr>
        <w:t xml:space="preserve"> воспитатель Герасименко Тамара Александровна </w:t>
      </w:r>
    </w:p>
    <w:p w:rsidR="00616D99" w:rsidRDefault="00616D99" w:rsidP="004102FC">
      <w:pPr>
        <w:jc w:val="both"/>
        <w:rPr>
          <w:b/>
          <w:sz w:val="28"/>
          <w:szCs w:val="28"/>
        </w:rPr>
      </w:pPr>
    </w:p>
    <w:p w:rsidR="003919C5" w:rsidRPr="004102FC" w:rsidRDefault="003919C5" w:rsidP="004102FC">
      <w:pPr>
        <w:jc w:val="both"/>
        <w:rPr>
          <w:sz w:val="28"/>
          <w:szCs w:val="28"/>
        </w:rPr>
      </w:pPr>
      <w:r w:rsidRPr="004102FC">
        <w:rPr>
          <w:b/>
          <w:sz w:val="28"/>
          <w:szCs w:val="28"/>
        </w:rPr>
        <w:t>Участники проекта:</w:t>
      </w:r>
      <w:r w:rsidRPr="004102FC">
        <w:rPr>
          <w:sz w:val="28"/>
          <w:szCs w:val="28"/>
        </w:rPr>
        <w:t xml:space="preserve"> дети группы №10, родители, воспитатель. </w:t>
      </w:r>
    </w:p>
    <w:p w:rsidR="00616D99" w:rsidRDefault="00616D99" w:rsidP="004102FC">
      <w:pPr>
        <w:jc w:val="both"/>
        <w:rPr>
          <w:b/>
          <w:sz w:val="28"/>
          <w:szCs w:val="28"/>
        </w:rPr>
      </w:pPr>
    </w:p>
    <w:p w:rsidR="004102FC" w:rsidRDefault="003919C5" w:rsidP="004102FC">
      <w:pPr>
        <w:jc w:val="both"/>
        <w:rPr>
          <w:sz w:val="28"/>
          <w:szCs w:val="28"/>
        </w:rPr>
      </w:pPr>
      <w:r w:rsidRPr="004102FC">
        <w:rPr>
          <w:b/>
          <w:sz w:val="28"/>
          <w:szCs w:val="28"/>
        </w:rPr>
        <w:t>Цель:</w:t>
      </w:r>
      <w:r w:rsidRPr="004102FC">
        <w:rPr>
          <w:sz w:val="28"/>
          <w:szCs w:val="28"/>
        </w:rPr>
        <w:t xml:space="preserve"> Знакомить обучающихся с профессиями работников театра, с культурными явлениями жизни общества. </w:t>
      </w:r>
    </w:p>
    <w:p w:rsidR="003919C5" w:rsidRPr="004102FC" w:rsidRDefault="003919C5" w:rsidP="004102FC">
      <w:pPr>
        <w:jc w:val="both"/>
        <w:rPr>
          <w:b/>
          <w:sz w:val="28"/>
          <w:szCs w:val="28"/>
        </w:rPr>
      </w:pPr>
      <w:r w:rsidRPr="004102FC">
        <w:rPr>
          <w:b/>
          <w:sz w:val="28"/>
          <w:szCs w:val="28"/>
        </w:rPr>
        <w:t xml:space="preserve">Задачи: </w:t>
      </w:r>
    </w:p>
    <w:p w:rsidR="003919C5" w:rsidRPr="004102FC" w:rsidRDefault="004102FC" w:rsidP="004102FC">
      <w:pPr>
        <w:pStyle w:val="a3"/>
        <w:numPr>
          <w:ilvl w:val="0"/>
          <w:numId w:val="1"/>
        </w:numPr>
        <w:jc w:val="both"/>
        <w:rPr>
          <w:sz w:val="28"/>
          <w:szCs w:val="28"/>
        </w:rPr>
      </w:pPr>
      <w:r w:rsidRPr="004102FC">
        <w:rPr>
          <w:sz w:val="28"/>
          <w:szCs w:val="28"/>
        </w:rPr>
        <w:t xml:space="preserve">расширить </w:t>
      </w:r>
      <w:r w:rsidR="003919C5" w:rsidRPr="004102FC">
        <w:rPr>
          <w:sz w:val="28"/>
          <w:szCs w:val="28"/>
        </w:rPr>
        <w:t>и уточнить знания о театральных профессиях, помочь понять детям о важности и необходимости этих профессий</w:t>
      </w:r>
    </w:p>
    <w:p w:rsidR="004102FC" w:rsidRPr="004102FC" w:rsidRDefault="004102FC" w:rsidP="004102FC">
      <w:pPr>
        <w:pStyle w:val="a3"/>
        <w:numPr>
          <w:ilvl w:val="0"/>
          <w:numId w:val="1"/>
        </w:numPr>
        <w:jc w:val="both"/>
        <w:rPr>
          <w:sz w:val="28"/>
          <w:szCs w:val="28"/>
        </w:rPr>
      </w:pPr>
      <w:r w:rsidRPr="004102FC">
        <w:rPr>
          <w:sz w:val="28"/>
          <w:szCs w:val="28"/>
        </w:rPr>
        <w:t xml:space="preserve">воспитывать </w:t>
      </w:r>
      <w:r w:rsidR="003919C5" w:rsidRPr="004102FC">
        <w:rPr>
          <w:sz w:val="28"/>
          <w:szCs w:val="28"/>
        </w:rPr>
        <w:t xml:space="preserve">уважительное отношение друг к другу, умение взаимодействовать и договариваться, устанавливать ролевые отношения. </w:t>
      </w:r>
      <w:r w:rsidRPr="004102FC">
        <w:rPr>
          <w:sz w:val="28"/>
          <w:szCs w:val="28"/>
        </w:rPr>
        <w:t xml:space="preserve"> </w:t>
      </w:r>
    </w:p>
    <w:p w:rsidR="004102FC" w:rsidRPr="004102FC" w:rsidRDefault="004102FC" w:rsidP="004102FC">
      <w:pPr>
        <w:pStyle w:val="a3"/>
        <w:numPr>
          <w:ilvl w:val="0"/>
          <w:numId w:val="1"/>
        </w:numPr>
        <w:jc w:val="both"/>
        <w:rPr>
          <w:sz w:val="28"/>
          <w:szCs w:val="28"/>
        </w:rPr>
      </w:pPr>
      <w:r w:rsidRPr="004102FC">
        <w:rPr>
          <w:sz w:val="28"/>
          <w:szCs w:val="28"/>
        </w:rPr>
        <w:t xml:space="preserve">творческие </w:t>
      </w:r>
      <w:r w:rsidR="003919C5" w:rsidRPr="004102FC">
        <w:rPr>
          <w:sz w:val="28"/>
          <w:szCs w:val="28"/>
        </w:rPr>
        <w:t xml:space="preserve">способности, фантазия, воображение с помощью рисования, выразительной речи. </w:t>
      </w:r>
    </w:p>
    <w:p w:rsidR="00616D99" w:rsidRDefault="00616D99" w:rsidP="004102FC">
      <w:pPr>
        <w:jc w:val="both"/>
        <w:rPr>
          <w:b/>
          <w:sz w:val="28"/>
          <w:szCs w:val="28"/>
        </w:rPr>
      </w:pPr>
    </w:p>
    <w:p w:rsidR="004102FC" w:rsidRPr="004102FC" w:rsidRDefault="003919C5" w:rsidP="004102FC">
      <w:pPr>
        <w:jc w:val="both"/>
        <w:rPr>
          <w:b/>
          <w:sz w:val="28"/>
          <w:szCs w:val="28"/>
        </w:rPr>
      </w:pPr>
      <w:r w:rsidRPr="004102FC">
        <w:rPr>
          <w:b/>
          <w:sz w:val="28"/>
          <w:szCs w:val="28"/>
        </w:rPr>
        <w:t>Ожидаемый результат:</w:t>
      </w:r>
    </w:p>
    <w:p w:rsidR="004102FC" w:rsidRPr="004102FC" w:rsidRDefault="003919C5" w:rsidP="004102FC">
      <w:pPr>
        <w:jc w:val="both"/>
        <w:rPr>
          <w:sz w:val="28"/>
          <w:szCs w:val="28"/>
        </w:rPr>
      </w:pPr>
      <w:r w:rsidRPr="004102FC">
        <w:rPr>
          <w:sz w:val="28"/>
          <w:szCs w:val="28"/>
        </w:rPr>
        <w:t xml:space="preserve"> - Вызвать интерес к окружающему миру.</w:t>
      </w:r>
    </w:p>
    <w:p w:rsidR="004102FC" w:rsidRPr="004102FC" w:rsidRDefault="003919C5" w:rsidP="004102FC">
      <w:pPr>
        <w:jc w:val="both"/>
        <w:rPr>
          <w:sz w:val="28"/>
          <w:szCs w:val="28"/>
        </w:rPr>
      </w:pPr>
      <w:r w:rsidRPr="004102FC">
        <w:rPr>
          <w:sz w:val="28"/>
          <w:szCs w:val="28"/>
        </w:rPr>
        <w:t xml:space="preserve"> - Расширить у детей знания о профессиях работников театра</w:t>
      </w:r>
    </w:p>
    <w:p w:rsidR="004102FC" w:rsidRPr="004102FC" w:rsidRDefault="003919C5" w:rsidP="004102FC">
      <w:pPr>
        <w:jc w:val="both"/>
        <w:rPr>
          <w:sz w:val="28"/>
          <w:szCs w:val="28"/>
        </w:rPr>
      </w:pPr>
      <w:r w:rsidRPr="004102FC">
        <w:rPr>
          <w:sz w:val="28"/>
          <w:szCs w:val="28"/>
        </w:rPr>
        <w:t xml:space="preserve"> - Помочь родителям правильно организовать семейный досуг. </w:t>
      </w:r>
    </w:p>
    <w:p w:rsidR="004102FC" w:rsidRPr="004102FC" w:rsidRDefault="003919C5" w:rsidP="004102FC">
      <w:pPr>
        <w:jc w:val="both"/>
        <w:rPr>
          <w:sz w:val="28"/>
          <w:szCs w:val="28"/>
        </w:rPr>
      </w:pPr>
      <w:r w:rsidRPr="004102FC">
        <w:rPr>
          <w:sz w:val="28"/>
          <w:szCs w:val="28"/>
        </w:rPr>
        <w:t xml:space="preserve">- Обеспечить активность детей в сложном процессе обучения. </w:t>
      </w:r>
    </w:p>
    <w:p w:rsidR="00616D99" w:rsidRDefault="00616D99" w:rsidP="004102FC">
      <w:pPr>
        <w:jc w:val="both"/>
        <w:rPr>
          <w:b/>
          <w:sz w:val="28"/>
          <w:szCs w:val="28"/>
        </w:rPr>
      </w:pPr>
    </w:p>
    <w:p w:rsidR="00616D99" w:rsidRDefault="00616D99" w:rsidP="004102FC">
      <w:pPr>
        <w:jc w:val="both"/>
        <w:rPr>
          <w:b/>
          <w:sz w:val="28"/>
          <w:szCs w:val="28"/>
        </w:rPr>
      </w:pPr>
    </w:p>
    <w:p w:rsidR="00616D99" w:rsidRDefault="00616D99" w:rsidP="004102FC">
      <w:pPr>
        <w:jc w:val="both"/>
        <w:rPr>
          <w:b/>
          <w:sz w:val="28"/>
          <w:szCs w:val="28"/>
        </w:rPr>
      </w:pPr>
    </w:p>
    <w:p w:rsidR="009702E5" w:rsidRPr="004F0E3F" w:rsidRDefault="00616D99" w:rsidP="009702E5">
      <w:pPr>
        <w:pStyle w:val="a5"/>
        <w:jc w:val="center"/>
        <w:rPr>
          <w:b/>
          <w:sz w:val="28"/>
          <w:szCs w:val="28"/>
        </w:rPr>
      </w:pPr>
      <w:r w:rsidRPr="00616D99">
        <w:rPr>
          <w:sz w:val="28"/>
          <w:szCs w:val="28"/>
        </w:rPr>
        <w:lastRenderedPageBreak/>
        <w:t> </w:t>
      </w:r>
      <w:r w:rsidR="009702E5" w:rsidRPr="004F0E3F">
        <w:rPr>
          <w:b/>
          <w:sz w:val="28"/>
          <w:szCs w:val="28"/>
        </w:rPr>
        <w:t>Этапы исследовательской деятельности</w:t>
      </w:r>
    </w:p>
    <w:p w:rsidR="009702E5" w:rsidRPr="004F0E3F" w:rsidRDefault="009702E5" w:rsidP="009702E5">
      <w:pPr>
        <w:rPr>
          <w:sz w:val="28"/>
          <w:szCs w:val="28"/>
        </w:rPr>
      </w:pPr>
      <w:r w:rsidRPr="004F0E3F">
        <w:rPr>
          <w:rStyle w:val="a7"/>
          <w:iCs/>
          <w:color w:val="111111"/>
          <w:sz w:val="28"/>
          <w:szCs w:val="28"/>
          <w:bdr w:val="none" w:sz="0" w:space="0" w:color="auto" w:frame="1"/>
        </w:rPr>
        <w:t>1 этап Подготовительный</w:t>
      </w:r>
    </w:p>
    <w:p w:rsidR="009702E5" w:rsidRDefault="009702E5" w:rsidP="009702E5">
      <w:pPr>
        <w:jc w:val="both"/>
        <w:rPr>
          <w:sz w:val="28"/>
          <w:szCs w:val="28"/>
        </w:rPr>
      </w:pPr>
      <w:proofErr w:type="gramStart"/>
      <w:r w:rsidRPr="004F0E3F">
        <w:rPr>
          <w:rStyle w:val="a7"/>
          <w:i/>
          <w:color w:val="111111"/>
          <w:sz w:val="28"/>
          <w:szCs w:val="28"/>
          <w:bdr w:val="none" w:sz="0" w:space="0" w:color="auto" w:frame="1"/>
        </w:rPr>
        <w:t>Беседы </w:t>
      </w:r>
      <w:r w:rsidRPr="004F0E3F">
        <w:rPr>
          <w:i/>
          <w:sz w:val="28"/>
          <w:szCs w:val="28"/>
        </w:rPr>
        <w:t>:</w:t>
      </w:r>
      <w:proofErr w:type="gramEnd"/>
      <w:r w:rsidRPr="004F0E3F">
        <w:rPr>
          <w:sz w:val="28"/>
          <w:szCs w:val="28"/>
        </w:rPr>
        <w:t xml:space="preserve"> «</w:t>
      </w:r>
      <w:r>
        <w:rPr>
          <w:sz w:val="28"/>
          <w:szCs w:val="28"/>
        </w:rPr>
        <w:t>Художник-декоратор</w:t>
      </w:r>
      <w:r w:rsidRPr="004F0E3F">
        <w:rPr>
          <w:sz w:val="28"/>
          <w:szCs w:val="28"/>
        </w:rPr>
        <w:t>», «</w:t>
      </w:r>
      <w:r>
        <w:rPr>
          <w:sz w:val="28"/>
          <w:szCs w:val="28"/>
        </w:rPr>
        <w:t>Сложности профессии гример</w:t>
      </w:r>
      <w:r w:rsidRPr="004F0E3F">
        <w:rPr>
          <w:sz w:val="28"/>
          <w:szCs w:val="28"/>
        </w:rPr>
        <w:t>», «</w:t>
      </w:r>
      <w:r>
        <w:rPr>
          <w:sz w:val="28"/>
          <w:szCs w:val="28"/>
        </w:rPr>
        <w:t>Из чего сделать куклу</w:t>
      </w:r>
      <w:r w:rsidRPr="004F0E3F">
        <w:rPr>
          <w:sz w:val="28"/>
          <w:szCs w:val="28"/>
        </w:rPr>
        <w:t>», просмотр слайдов «</w:t>
      </w:r>
      <w:r>
        <w:rPr>
          <w:sz w:val="28"/>
          <w:szCs w:val="28"/>
        </w:rPr>
        <w:t>Профессии театра</w:t>
      </w:r>
      <w:r w:rsidRPr="004F0E3F">
        <w:rPr>
          <w:sz w:val="28"/>
          <w:szCs w:val="28"/>
        </w:rPr>
        <w:t>», разучиван</w:t>
      </w:r>
      <w:r>
        <w:rPr>
          <w:sz w:val="28"/>
          <w:szCs w:val="28"/>
        </w:rPr>
        <w:t xml:space="preserve">ие поговорок, пословиц, </w:t>
      </w:r>
      <w:proofErr w:type="spellStart"/>
      <w:r>
        <w:rPr>
          <w:sz w:val="28"/>
          <w:szCs w:val="28"/>
        </w:rPr>
        <w:t>чистоговорок</w:t>
      </w:r>
      <w:proofErr w:type="spellEnd"/>
      <w:r>
        <w:rPr>
          <w:sz w:val="28"/>
          <w:szCs w:val="28"/>
        </w:rPr>
        <w:t xml:space="preserve">. </w:t>
      </w:r>
    </w:p>
    <w:p w:rsidR="009702E5" w:rsidRDefault="009702E5" w:rsidP="009702E5">
      <w:pPr>
        <w:jc w:val="both"/>
        <w:rPr>
          <w:rStyle w:val="a7"/>
          <w:color w:val="111111"/>
          <w:sz w:val="28"/>
          <w:szCs w:val="28"/>
          <w:bdr w:val="none" w:sz="0" w:space="0" w:color="auto" w:frame="1"/>
        </w:rPr>
      </w:pPr>
    </w:p>
    <w:p w:rsidR="009702E5" w:rsidRPr="004F0E3F" w:rsidRDefault="009702E5" w:rsidP="009702E5">
      <w:pPr>
        <w:rPr>
          <w:sz w:val="28"/>
          <w:szCs w:val="28"/>
        </w:rPr>
      </w:pPr>
      <w:r w:rsidRPr="004F0E3F">
        <w:rPr>
          <w:rStyle w:val="a7"/>
          <w:color w:val="111111"/>
          <w:sz w:val="28"/>
          <w:szCs w:val="28"/>
          <w:bdr w:val="none" w:sz="0" w:space="0" w:color="auto" w:frame="1"/>
        </w:rPr>
        <w:t>2 этап Организация деятельности и планирование</w:t>
      </w:r>
    </w:p>
    <w:p w:rsidR="009702E5" w:rsidRPr="004F0E3F" w:rsidRDefault="009702E5" w:rsidP="009702E5">
      <w:pPr>
        <w:ind w:firstLine="517"/>
        <w:rPr>
          <w:sz w:val="28"/>
          <w:szCs w:val="28"/>
        </w:rPr>
      </w:pPr>
      <w:r w:rsidRPr="004F0E3F">
        <w:rPr>
          <w:rStyle w:val="a7"/>
          <w:i/>
          <w:iCs/>
          <w:color w:val="111111"/>
          <w:sz w:val="28"/>
          <w:szCs w:val="28"/>
          <w:bdr w:val="none" w:sz="0" w:space="0" w:color="auto" w:frame="1"/>
        </w:rPr>
        <w:t>Организация предметно-развивающей среды:</w:t>
      </w:r>
    </w:p>
    <w:p w:rsidR="009702E5" w:rsidRPr="004F0E3F" w:rsidRDefault="009702E5" w:rsidP="009702E5">
      <w:pPr>
        <w:ind w:firstLine="517"/>
        <w:rPr>
          <w:sz w:val="28"/>
          <w:szCs w:val="28"/>
        </w:rPr>
      </w:pPr>
      <w:r w:rsidRPr="004F0E3F">
        <w:rPr>
          <w:sz w:val="28"/>
          <w:szCs w:val="28"/>
        </w:rPr>
        <w:t xml:space="preserve">Создание </w:t>
      </w:r>
      <w:r>
        <w:rPr>
          <w:sz w:val="28"/>
          <w:szCs w:val="28"/>
        </w:rPr>
        <w:t>декораций для театрализованного представления.</w:t>
      </w:r>
    </w:p>
    <w:p w:rsidR="009702E5" w:rsidRDefault="009702E5" w:rsidP="009702E5">
      <w:pPr>
        <w:ind w:firstLine="517"/>
        <w:rPr>
          <w:sz w:val="28"/>
          <w:szCs w:val="28"/>
        </w:rPr>
      </w:pPr>
      <w:r w:rsidRPr="004F0E3F">
        <w:rPr>
          <w:sz w:val="28"/>
          <w:szCs w:val="28"/>
        </w:rPr>
        <w:t>Создание творческой мастерской</w:t>
      </w:r>
    </w:p>
    <w:p w:rsidR="009702E5" w:rsidRDefault="009702E5" w:rsidP="009702E5">
      <w:pPr>
        <w:rPr>
          <w:rStyle w:val="a7"/>
          <w:color w:val="111111"/>
          <w:sz w:val="28"/>
          <w:szCs w:val="28"/>
          <w:bdr w:val="none" w:sz="0" w:space="0" w:color="auto" w:frame="1"/>
        </w:rPr>
      </w:pPr>
    </w:p>
    <w:p w:rsidR="009702E5" w:rsidRPr="004F0E3F" w:rsidRDefault="009702E5" w:rsidP="009702E5">
      <w:pPr>
        <w:rPr>
          <w:color w:val="111111"/>
          <w:sz w:val="28"/>
          <w:szCs w:val="28"/>
        </w:rPr>
      </w:pPr>
      <w:r w:rsidRPr="004F0E3F">
        <w:rPr>
          <w:rStyle w:val="a7"/>
          <w:color w:val="111111"/>
          <w:sz w:val="28"/>
          <w:szCs w:val="28"/>
          <w:bdr w:val="none" w:sz="0" w:space="0" w:color="auto" w:frame="1"/>
        </w:rPr>
        <w:t>3 этап Реализация проекта</w:t>
      </w:r>
    </w:p>
    <w:p w:rsidR="009702E5" w:rsidRPr="004F0E3F" w:rsidRDefault="009702E5" w:rsidP="009702E5">
      <w:pPr>
        <w:ind w:firstLine="517"/>
        <w:jc w:val="both"/>
        <w:rPr>
          <w:b/>
          <w:color w:val="111111"/>
          <w:sz w:val="28"/>
          <w:szCs w:val="28"/>
        </w:rPr>
      </w:pPr>
      <w:r w:rsidRPr="004F0E3F">
        <w:rPr>
          <w:rStyle w:val="a7"/>
          <w:i/>
          <w:iCs/>
          <w:color w:val="111111"/>
          <w:sz w:val="28"/>
          <w:szCs w:val="28"/>
          <w:bdr w:val="none" w:sz="0" w:space="0" w:color="auto" w:frame="1"/>
        </w:rPr>
        <w:t>Активная экспериментально- изобретательная деятельность детей:</w:t>
      </w:r>
    </w:p>
    <w:p w:rsidR="009702E5" w:rsidRPr="004F0E3F" w:rsidRDefault="009702E5" w:rsidP="009702E5">
      <w:pPr>
        <w:ind w:firstLine="517"/>
        <w:jc w:val="both"/>
        <w:rPr>
          <w:color w:val="111111"/>
          <w:sz w:val="28"/>
          <w:szCs w:val="28"/>
        </w:rPr>
      </w:pPr>
      <w:r w:rsidRPr="004F0E3F">
        <w:rPr>
          <w:color w:val="111111"/>
          <w:sz w:val="28"/>
          <w:szCs w:val="28"/>
        </w:rPr>
        <w:t>Сбор материла совместно с родителями творческой группы</w:t>
      </w:r>
    </w:p>
    <w:p w:rsidR="009702E5" w:rsidRPr="004F0E3F" w:rsidRDefault="009702E5" w:rsidP="009702E5">
      <w:pPr>
        <w:ind w:firstLine="517"/>
        <w:rPr>
          <w:color w:val="111111"/>
          <w:sz w:val="28"/>
          <w:szCs w:val="28"/>
        </w:rPr>
      </w:pPr>
      <w:r w:rsidRPr="004F0E3F">
        <w:rPr>
          <w:color w:val="111111"/>
          <w:sz w:val="28"/>
          <w:szCs w:val="28"/>
        </w:rPr>
        <w:t>Опытно-экспериментальная деятельность в лаборатории</w:t>
      </w:r>
    </w:p>
    <w:p w:rsidR="009702E5" w:rsidRPr="004F0E3F" w:rsidRDefault="009702E5" w:rsidP="009702E5">
      <w:pPr>
        <w:ind w:firstLine="517"/>
        <w:rPr>
          <w:color w:val="111111"/>
          <w:sz w:val="28"/>
          <w:szCs w:val="28"/>
        </w:rPr>
      </w:pPr>
      <w:r w:rsidRPr="004F0E3F">
        <w:rPr>
          <w:color w:val="111111"/>
          <w:sz w:val="28"/>
          <w:szCs w:val="28"/>
        </w:rPr>
        <w:t>Работа в творческой мастерской</w:t>
      </w:r>
    </w:p>
    <w:p w:rsidR="009702E5" w:rsidRDefault="009702E5" w:rsidP="009702E5">
      <w:pPr>
        <w:rPr>
          <w:rStyle w:val="a7"/>
          <w:color w:val="111111"/>
          <w:sz w:val="28"/>
          <w:szCs w:val="28"/>
          <w:bdr w:val="none" w:sz="0" w:space="0" w:color="auto" w:frame="1"/>
          <w:shd w:val="clear" w:color="auto" w:fill="FFFFFF"/>
        </w:rPr>
      </w:pPr>
    </w:p>
    <w:p w:rsidR="009702E5" w:rsidRDefault="009702E5" w:rsidP="009702E5">
      <w:pPr>
        <w:rPr>
          <w:sz w:val="28"/>
          <w:szCs w:val="28"/>
        </w:rPr>
      </w:pPr>
      <w:r w:rsidRPr="004F0E3F">
        <w:rPr>
          <w:rStyle w:val="a7"/>
          <w:color w:val="111111"/>
          <w:sz w:val="28"/>
          <w:szCs w:val="28"/>
          <w:bdr w:val="none" w:sz="0" w:space="0" w:color="auto" w:frame="1"/>
          <w:shd w:val="clear" w:color="auto" w:fill="FFFFFF"/>
        </w:rPr>
        <w:t xml:space="preserve">4 </w:t>
      </w:r>
      <w:proofErr w:type="gramStart"/>
      <w:r w:rsidRPr="004F0E3F">
        <w:rPr>
          <w:rStyle w:val="a7"/>
          <w:color w:val="111111"/>
          <w:sz w:val="28"/>
          <w:szCs w:val="28"/>
          <w:bdr w:val="none" w:sz="0" w:space="0" w:color="auto" w:frame="1"/>
          <w:shd w:val="clear" w:color="auto" w:fill="FFFFFF"/>
        </w:rPr>
        <w:t xml:space="preserve">этап </w:t>
      </w:r>
      <w:r w:rsidRPr="004F0E3F">
        <w:rPr>
          <w:sz w:val="28"/>
          <w:szCs w:val="28"/>
        </w:rPr>
        <w:t xml:space="preserve"> </w:t>
      </w:r>
      <w:r w:rsidRPr="004F0E3F">
        <w:rPr>
          <w:b/>
          <w:sz w:val="28"/>
          <w:szCs w:val="28"/>
        </w:rPr>
        <w:t>Заключительный</w:t>
      </w:r>
      <w:proofErr w:type="gramEnd"/>
      <w:r w:rsidRPr="004F0E3F">
        <w:rPr>
          <w:b/>
          <w:sz w:val="28"/>
          <w:szCs w:val="28"/>
        </w:rPr>
        <w:t xml:space="preserve"> этап</w:t>
      </w:r>
    </w:p>
    <w:p w:rsidR="009702E5" w:rsidRDefault="009702E5" w:rsidP="009702E5">
      <w:pPr>
        <w:rPr>
          <w:sz w:val="28"/>
          <w:szCs w:val="28"/>
        </w:rPr>
      </w:pPr>
      <w:r w:rsidRPr="004F0E3F">
        <w:rPr>
          <w:sz w:val="28"/>
          <w:szCs w:val="28"/>
        </w:rPr>
        <w:t>Обобщение результатов работы в форме закрепления полученных знаний; выставка работ.</w:t>
      </w:r>
    </w:p>
    <w:p w:rsidR="00616D99" w:rsidRDefault="00616D99" w:rsidP="004102FC">
      <w:pPr>
        <w:jc w:val="both"/>
        <w:rPr>
          <w:b/>
          <w:sz w:val="28"/>
          <w:szCs w:val="28"/>
        </w:rPr>
      </w:pPr>
    </w:p>
    <w:p w:rsidR="00616D99" w:rsidRDefault="00616D99" w:rsidP="004102FC">
      <w:pPr>
        <w:jc w:val="both"/>
        <w:rPr>
          <w:b/>
          <w:sz w:val="28"/>
          <w:szCs w:val="28"/>
        </w:rPr>
      </w:pPr>
    </w:p>
    <w:p w:rsidR="00616D99" w:rsidRDefault="00616D99" w:rsidP="004102FC">
      <w:pPr>
        <w:jc w:val="both"/>
        <w:rPr>
          <w:b/>
          <w:sz w:val="28"/>
          <w:szCs w:val="28"/>
        </w:rPr>
      </w:pPr>
    </w:p>
    <w:p w:rsidR="00616D99" w:rsidRDefault="00616D99" w:rsidP="004102FC">
      <w:pPr>
        <w:jc w:val="both"/>
        <w:rPr>
          <w:b/>
          <w:sz w:val="28"/>
          <w:szCs w:val="28"/>
        </w:rPr>
      </w:pPr>
    </w:p>
    <w:p w:rsidR="00616D99" w:rsidRDefault="00616D99" w:rsidP="004102FC">
      <w:pPr>
        <w:jc w:val="both"/>
        <w:rPr>
          <w:b/>
          <w:sz w:val="28"/>
          <w:szCs w:val="28"/>
        </w:rPr>
      </w:pPr>
    </w:p>
    <w:p w:rsidR="00616D99" w:rsidRDefault="00616D99" w:rsidP="004102FC">
      <w:pPr>
        <w:jc w:val="both"/>
        <w:rPr>
          <w:b/>
          <w:sz w:val="28"/>
          <w:szCs w:val="28"/>
        </w:rPr>
      </w:pPr>
    </w:p>
    <w:p w:rsidR="00616D99" w:rsidRDefault="00616D99" w:rsidP="004102FC">
      <w:pPr>
        <w:jc w:val="both"/>
        <w:rPr>
          <w:b/>
          <w:sz w:val="28"/>
          <w:szCs w:val="28"/>
        </w:rPr>
      </w:pPr>
    </w:p>
    <w:p w:rsidR="00616D99" w:rsidRDefault="00616D99" w:rsidP="004102FC">
      <w:pPr>
        <w:jc w:val="both"/>
        <w:rPr>
          <w:b/>
          <w:sz w:val="28"/>
          <w:szCs w:val="28"/>
        </w:rPr>
      </w:pPr>
    </w:p>
    <w:p w:rsidR="00616D99" w:rsidRDefault="00616D99" w:rsidP="004102FC">
      <w:pPr>
        <w:jc w:val="both"/>
        <w:rPr>
          <w:b/>
          <w:sz w:val="28"/>
          <w:szCs w:val="28"/>
        </w:rPr>
      </w:pPr>
    </w:p>
    <w:p w:rsidR="00616D99" w:rsidRDefault="00616D99" w:rsidP="004102FC">
      <w:pPr>
        <w:jc w:val="both"/>
        <w:rPr>
          <w:b/>
          <w:sz w:val="28"/>
          <w:szCs w:val="28"/>
        </w:rPr>
      </w:pPr>
    </w:p>
    <w:p w:rsidR="00FF6126" w:rsidRDefault="00FF6126" w:rsidP="009702E5">
      <w:pPr>
        <w:jc w:val="center"/>
        <w:rPr>
          <w:rStyle w:val="a7"/>
          <w:color w:val="FF0000"/>
          <w:sz w:val="36"/>
          <w:szCs w:val="36"/>
          <w:bdr w:val="none" w:sz="0" w:space="0" w:color="auto" w:frame="1"/>
        </w:rPr>
      </w:pPr>
    </w:p>
    <w:p w:rsidR="00FF6126" w:rsidRDefault="00FF6126" w:rsidP="009702E5">
      <w:pPr>
        <w:jc w:val="center"/>
        <w:rPr>
          <w:rStyle w:val="a7"/>
          <w:color w:val="FF0000"/>
          <w:sz w:val="36"/>
          <w:szCs w:val="36"/>
          <w:bdr w:val="none" w:sz="0" w:space="0" w:color="auto" w:frame="1"/>
        </w:rPr>
      </w:pPr>
    </w:p>
    <w:p w:rsidR="00FF6126" w:rsidRDefault="00FF6126" w:rsidP="009702E5">
      <w:pPr>
        <w:jc w:val="center"/>
        <w:rPr>
          <w:rStyle w:val="a7"/>
          <w:color w:val="FF0000"/>
          <w:sz w:val="36"/>
          <w:szCs w:val="36"/>
          <w:bdr w:val="none" w:sz="0" w:space="0" w:color="auto" w:frame="1"/>
        </w:rPr>
      </w:pPr>
    </w:p>
    <w:p w:rsidR="00FF6126" w:rsidRDefault="00FF6126" w:rsidP="009702E5">
      <w:pPr>
        <w:jc w:val="center"/>
        <w:rPr>
          <w:rStyle w:val="a7"/>
          <w:color w:val="FF0000"/>
          <w:sz w:val="36"/>
          <w:szCs w:val="36"/>
          <w:bdr w:val="none" w:sz="0" w:space="0" w:color="auto" w:frame="1"/>
        </w:rPr>
      </w:pPr>
    </w:p>
    <w:p w:rsidR="00FF6126" w:rsidRDefault="00FF6126" w:rsidP="009702E5">
      <w:pPr>
        <w:jc w:val="center"/>
        <w:rPr>
          <w:rStyle w:val="a7"/>
          <w:color w:val="FF0000"/>
          <w:sz w:val="36"/>
          <w:szCs w:val="36"/>
          <w:bdr w:val="none" w:sz="0" w:space="0" w:color="auto" w:frame="1"/>
        </w:rPr>
      </w:pPr>
    </w:p>
    <w:p w:rsidR="00FF6126" w:rsidRDefault="00FF6126" w:rsidP="009702E5">
      <w:pPr>
        <w:jc w:val="center"/>
        <w:rPr>
          <w:rStyle w:val="a7"/>
          <w:color w:val="FF0000"/>
          <w:sz w:val="36"/>
          <w:szCs w:val="36"/>
          <w:bdr w:val="none" w:sz="0" w:space="0" w:color="auto" w:frame="1"/>
        </w:rPr>
      </w:pPr>
    </w:p>
    <w:p w:rsidR="00FF6126" w:rsidRDefault="00FF6126" w:rsidP="009702E5">
      <w:pPr>
        <w:jc w:val="center"/>
        <w:rPr>
          <w:rStyle w:val="a7"/>
          <w:color w:val="FF0000"/>
          <w:sz w:val="36"/>
          <w:szCs w:val="36"/>
          <w:bdr w:val="none" w:sz="0" w:space="0" w:color="auto" w:frame="1"/>
        </w:rPr>
      </w:pPr>
    </w:p>
    <w:p w:rsidR="00FF6126" w:rsidRDefault="00FF6126" w:rsidP="009702E5">
      <w:pPr>
        <w:jc w:val="center"/>
        <w:rPr>
          <w:rStyle w:val="a7"/>
          <w:color w:val="FF0000"/>
          <w:sz w:val="36"/>
          <w:szCs w:val="36"/>
          <w:bdr w:val="none" w:sz="0" w:space="0" w:color="auto" w:frame="1"/>
        </w:rPr>
      </w:pPr>
    </w:p>
    <w:p w:rsidR="00FF6126" w:rsidRDefault="00FF6126" w:rsidP="009702E5">
      <w:pPr>
        <w:jc w:val="center"/>
        <w:rPr>
          <w:rStyle w:val="a7"/>
          <w:color w:val="FF0000"/>
          <w:sz w:val="36"/>
          <w:szCs w:val="36"/>
          <w:bdr w:val="none" w:sz="0" w:space="0" w:color="auto" w:frame="1"/>
        </w:rPr>
      </w:pPr>
    </w:p>
    <w:p w:rsidR="00FF6126" w:rsidRDefault="00FF6126" w:rsidP="009702E5">
      <w:pPr>
        <w:jc w:val="center"/>
        <w:rPr>
          <w:rStyle w:val="a7"/>
          <w:color w:val="FF0000"/>
          <w:sz w:val="36"/>
          <w:szCs w:val="36"/>
          <w:bdr w:val="none" w:sz="0" w:space="0" w:color="auto" w:frame="1"/>
        </w:rPr>
      </w:pPr>
    </w:p>
    <w:p w:rsidR="00FF6126" w:rsidRDefault="00FF6126" w:rsidP="009702E5">
      <w:pPr>
        <w:jc w:val="center"/>
        <w:rPr>
          <w:rStyle w:val="a7"/>
          <w:color w:val="FF0000"/>
          <w:sz w:val="36"/>
          <w:szCs w:val="36"/>
          <w:bdr w:val="none" w:sz="0" w:space="0" w:color="auto" w:frame="1"/>
        </w:rPr>
      </w:pPr>
    </w:p>
    <w:p w:rsidR="009702E5" w:rsidRPr="00B57C40" w:rsidRDefault="009702E5" w:rsidP="009702E5">
      <w:pPr>
        <w:jc w:val="center"/>
        <w:rPr>
          <w:rStyle w:val="a7"/>
          <w:color w:val="FF0000"/>
          <w:sz w:val="36"/>
          <w:szCs w:val="36"/>
          <w:bdr w:val="none" w:sz="0" w:space="0" w:color="auto" w:frame="1"/>
        </w:rPr>
      </w:pPr>
      <w:r>
        <w:rPr>
          <w:rStyle w:val="a7"/>
          <w:color w:val="FF0000"/>
          <w:sz w:val="36"/>
          <w:szCs w:val="36"/>
          <w:bdr w:val="none" w:sz="0" w:space="0" w:color="auto" w:frame="1"/>
        </w:rPr>
        <w:lastRenderedPageBreak/>
        <w:t>1</w:t>
      </w:r>
      <w:r w:rsidRPr="00B57C40">
        <w:rPr>
          <w:rStyle w:val="a7"/>
          <w:color w:val="FF0000"/>
          <w:sz w:val="36"/>
          <w:szCs w:val="36"/>
          <w:bdr w:val="none" w:sz="0" w:space="0" w:color="auto" w:frame="1"/>
        </w:rPr>
        <w:t xml:space="preserve"> этап</w:t>
      </w:r>
    </w:p>
    <w:p w:rsidR="009702E5" w:rsidRDefault="009702E5" w:rsidP="009702E5">
      <w:pPr>
        <w:jc w:val="center"/>
        <w:rPr>
          <w:rStyle w:val="a7"/>
          <w:color w:val="FF0000"/>
          <w:sz w:val="36"/>
          <w:szCs w:val="36"/>
          <w:bdr w:val="none" w:sz="0" w:space="0" w:color="auto" w:frame="1"/>
        </w:rPr>
      </w:pPr>
      <w:r>
        <w:rPr>
          <w:rStyle w:val="a7"/>
          <w:color w:val="FF0000"/>
          <w:sz w:val="36"/>
          <w:szCs w:val="36"/>
          <w:bdr w:val="none" w:sz="0" w:space="0" w:color="auto" w:frame="1"/>
        </w:rPr>
        <w:t xml:space="preserve">Подготовительный </w:t>
      </w:r>
    </w:p>
    <w:p w:rsidR="009702E5" w:rsidRDefault="009702E5" w:rsidP="009702E5">
      <w:pPr>
        <w:jc w:val="center"/>
        <w:rPr>
          <w:rStyle w:val="a7"/>
          <w:color w:val="FF0000"/>
          <w:sz w:val="36"/>
          <w:szCs w:val="36"/>
          <w:bdr w:val="none" w:sz="0" w:space="0" w:color="auto" w:frame="1"/>
        </w:rPr>
      </w:pPr>
    </w:p>
    <w:p w:rsidR="009702E5" w:rsidRDefault="009702E5" w:rsidP="009702E5">
      <w:pPr>
        <w:pStyle w:val="c3"/>
        <w:shd w:val="clear" w:color="auto" w:fill="FFFFFF"/>
        <w:spacing w:before="0" w:beforeAutospacing="0" w:after="0" w:afterAutospacing="0"/>
        <w:jc w:val="center"/>
        <w:rPr>
          <w:rStyle w:val="c0"/>
          <w:color w:val="000000"/>
          <w:sz w:val="28"/>
          <w:szCs w:val="28"/>
        </w:rPr>
      </w:pPr>
      <w:r w:rsidRPr="003D33E4">
        <w:rPr>
          <w:rStyle w:val="c0"/>
          <w:color w:val="000000"/>
          <w:sz w:val="28"/>
          <w:szCs w:val="28"/>
        </w:rPr>
        <w:t xml:space="preserve">История </w:t>
      </w:r>
      <w:r>
        <w:rPr>
          <w:rStyle w:val="c0"/>
          <w:color w:val="000000"/>
          <w:sz w:val="28"/>
          <w:szCs w:val="28"/>
        </w:rPr>
        <w:t>театра</w:t>
      </w:r>
    </w:p>
    <w:p w:rsidR="009702E5" w:rsidRPr="009702E5" w:rsidRDefault="009702E5" w:rsidP="00FF6126">
      <w:pPr>
        <w:widowControl/>
        <w:shd w:val="clear" w:color="auto" w:fill="FFFFFF"/>
        <w:autoSpaceDE/>
        <w:autoSpaceDN/>
        <w:adjustRightInd/>
        <w:ind w:firstLine="709"/>
        <w:jc w:val="both"/>
        <w:rPr>
          <w:rFonts w:ascii="Calibri" w:hAnsi="Calibri" w:cs="Calibri"/>
          <w:color w:val="000000"/>
          <w:sz w:val="28"/>
          <w:szCs w:val="28"/>
        </w:rPr>
      </w:pPr>
      <w:r w:rsidRPr="009702E5">
        <w:rPr>
          <w:color w:val="000000"/>
          <w:sz w:val="28"/>
          <w:szCs w:val="28"/>
        </w:rPr>
        <w:t>Слово «театр» - греческого происхождения. В греческом языке оно означало место для зрелища и само зрелище. Театральное искусство возникло очень давно и развивалось вместе с жизнью самого человечества.</w:t>
      </w:r>
    </w:p>
    <w:p w:rsidR="009702E5" w:rsidRPr="009702E5" w:rsidRDefault="009702E5" w:rsidP="00FF6126">
      <w:pPr>
        <w:widowControl/>
        <w:shd w:val="clear" w:color="auto" w:fill="FFFFFF"/>
        <w:autoSpaceDE/>
        <w:autoSpaceDN/>
        <w:adjustRightInd/>
        <w:ind w:firstLine="709"/>
        <w:jc w:val="both"/>
        <w:rPr>
          <w:rFonts w:ascii="Calibri" w:hAnsi="Calibri" w:cs="Calibri"/>
          <w:color w:val="000000"/>
          <w:sz w:val="28"/>
          <w:szCs w:val="28"/>
        </w:rPr>
      </w:pPr>
      <w:r w:rsidRPr="009702E5">
        <w:rPr>
          <w:color w:val="000000"/>
          <w:sz w:val="28"/>
          <w:szCs w:val="28"/>
        </w:rPr>
        <w:t xml:space="preserve">Один из главных элементов театрального искусства – игра. С неё всё и началось. Младенчеством театра стали игры и обряды первобытных народов. В этих играх появились и первые «действующие лица» - добрые и злые силы. Их выражали не люди, а божества, духи, явления природы, смысла которых люди тогда ещё не понимали. Одним из наиболее важных средств достижения успеха в деле считалось волшебство. Оно состояло в том, что перед каким – </w:t>
      </w:r>
      <w:proofErr w:type="spellStart"/>
      <w:r w:rsidRPr="009702E5">
        <w:rPr>
          <w:color w:val="000000"/>
          <w:sz w:val="28"/>
          <w:szCs w:val="28"/>
        </w:rPr>
        <w:t>нибудь</w:t>
      </w:r>
      <w:proofErr w:type="spellEnd"/>
      <w:r w:rsidRPr="009702E5">
        <w:rPr>
          <w:color w:val="000000"/>
          <w:sz w:val="28"/>
          <w:szCs w:val="28"/>
        </w:rPr>
        <w:t xml:space="preserve"> действием, трудом разыгрывалась мимическая сценка, изображавшая успешное осуществление этого процесса. Участники обрядовых игр использовали сложную пантомиму, сопровождая её музыкой, танцами, песнями.</w:t>
      </w:r>
    </w:p>
    <w:p w:rsidR="009702E5" w:rsidRPr="009702E5" w:rsidRDefault="009702E5" w:rsidP="00FF6126">
      <w:pPr>
        <w:widowControl/>
        <w:shd w:val="clear" w:color="auto" w:fill="FFFFFF"/>
        <w:autoSpaceDE/>
        <w:autoSpaceDN/>
        <w:adjustRightInd/>
        <w:ind w:firstLine="709"/>
        <w:jc w:val="both"/>
        <w:rPr>
          <w:rFonts w:ascii="Calibri" w:hAnsi="Calibri" w:cs="Calibri"/>
          <w:color w:val="000000"/>
          <w:sz w:val="28"/>
          <w:szCs w:val="28"/>
        </w:rPr>
      </w:pPr>
      <w:r w:rsidRPr="009702E5">
        <w:rPr>
          <w:color w:val="000000"/>
          <w:sz w:val="28"/>
          <w:szCs w:val="28"/>
        </w:rPr>
        <w:t>Местом рождения театра можно считать Древнюю Грецию. Древние театры были открытыми и достигали огромных размеров, они могли вмещать до 44 тысяч человек. Актёры пользовались в Греции большим почётом. Они должны были уметь петь, танцевать, владеть искусством слова.</w:t>
      </w:r>
    </w:p>
    <w:p w:rsidR="009702E5" w:rsidRPr="009702E5" w:rsidRDefault="009702E5" w:rsidP="00FF6126">
      <w:pPr>
        <w:widowControl/>
        <w:shd w:val="clear" w:color="auto" w:fill="FFFFFF"/>
        <w:autoSpaceDE/>
        <w:autoSpaceDN/>
        <w:adjustRightInd/>
        <w:ind w:firstLine="709"/>
        <w:jc w:val="both"/>
        <w:rPr>
          <w:rFonts w:ascii="Calibri" w:hAnsi="Calibri" w:cs="Calibri"/>
          <w:color w:val="000000"/>
          <w:sz w:val="28"/>
          <w:szCs w:val="28"/>
        </w:rPr>
      </w:pPr>
      <w:r w:rsidRPr="009702E5">
        <w:rPr>
          <w:color w:val="000000"/>
          <w:sz w:val="28"/>
          <w:szCs w:val="28"/>
        </w:rPr>
        <w:t>В России, как и в других странах, появление национального театра связано с народными играми и обрядами. Первые шаги русского театра также связаны с различными обрядами. Так, перед охотой предки славян исполняли особые танцы. А самыми весёлыми были предвесенние праздники: нужно было задобрить божество, чтобы оно проснулось раньше, тогда урожай будет богаче. А задобрить его можно было только весельем, шутками, смехом. Во всех этих обрядах, играх, праздниках стали выделяться люди, которые своим умением петь, плясать, шутить, играть на музыкальных инструментах, рассказывать сказки привлекали всеобщее внимание.</w:t>
      </w:r>
    </w:p>
    <w:p w:rsidR="009702E5" w:rsidRPr="009702E5" w:rsidRDefault="009702E5" w:rsidP="00FF6126">
      <w:pPr>
        <w:widowControl/>
        <w:shd w:val="clear" w:color="auto" w:fill="FFFFFF"/>
        <w:autoSpaceDE/>
        <w:autoSpaceDN/>
        <w:adjustRightInd/>
        <w:ind w:firstLine="709"/>
        <w:jc w:val="both"/>
        <w:rPr>
          <w:rFonts w:ascii="Calibri" w:hAnsi="Calibri" w:cs="Calibri"/>
          <w:color w:val="000000"/>
          <w:sz w:val="28"/>
          <w:szCs w:val="28"/>
        </w:rPr>
      </w:pPr>
      <w:r w:rsidRPr="009702E5">
        <w:rPr>
          <w:color w:val="000000"/>
          <w:sz w:val="28"/>
          <w:szCs w:val="28"/>
        </w:rPr>
        <w:t>Так в 11 веке на Руси появились скоморохи – бродячие актёры, комедианты. В течение нескольких столетий они устраивали свои представления прямо на улицах, площадях, ярмарках. Они разыгрывали маленькие смешные сценки собственного сочинения, пели забавные песенки, показывали акробатические номера, дрессированных животных. Главный герой скоморошьих представлений – весёлый и ловкий мужик, всегда умевший перехитрить злого и глупого барина. Скоморохи были бродячими артистами. Большой популярностью пользовались представления с учёным медведем – «медвежья потеха».</w:t>
      </w:r>
    </w:p>
    <w:p w:rsidR="009702E5" w:rsidRPr="009702E5" w:rsidRDefault="009702E5" w:rsidP="00FF6126">
      <w:pPr>
        <w:widowControl/>
        <w:shd w:val="clear" w:color="auto" w:fill="FFFFFF"/>
        <w:autoSpaceDE/>
        <w:autoSpaceDN/>
        <w:adjustRightInd/>
        <w:ind w:firstLine="709"/>
        <w:jc w:val="both"/>
        <w:rPr>
          <w:rFonts w:ascii="Calibri" w:hAnsi="Calibri" w:cs="Calibri"/>
          <w:color w:val="000000"/>
          <w:sz w:val="28"/>
          <w:szCs w:val="28"/>
        </w:rPr>
      </w:pPr>
      <w:r w:rsidRPr="009702E5">
        <w:rPr>
          <w:color w:val="000000"/>
          <w:sz w:val="28"/>
          <w:szCs w:val="28"/>
        </w:rPr>
        <w:t xml:space="preserve">Спектакль создаётся и готовится не только на сцене, но и в театральном </w:t>
      </w:r>
      <w:proofErr w:type="spellStart"/>
      <w:r w:rsidRPr="009702E5">
        <w:rPr>
          <w:color w:val="000000"/>
          <w:sz w:val="28"/>
          <w:szCs w:val="28"/>
        </w:rPr>
        <w:t>закулисье</w:t>
      </w:r>
      <w:proofErr w:type="spellEnd"/>
      <w:r w:rsidRPr="009702E5">
        <w:rPr>
          <w:color w:val="000000"/>
          <w:sz w:val="28"/>
          <w:szCs w:val="28"/>
        </w:rPr>
        <w:t>.</w:t>
      </w:r>
    </w:p>
    <w:p w:rsidR="00254CAD" w:rsidRPr="009702E5" w:rsidRDefault="00254CAD" w:rsidP="00254CAD">
      <w:pPr>
        <w:pStyle w:val="c3"/>
        <w:shd w:val="clear" w:color="auto" w:fill="FFFFFF"/>
        <w:spacing w:before="0" w:beforeAutospacing="0" w:after="0" w:afterAutospacing="0"/>
        <w:ind w:firstLine="709"/>
        <w:jc w:val="both"/>
        <w:rPr>
          <w:rStyle w:val="c1"/>
          <w:color w:val="000000"/>
          <w:sz w:val="28"/>
          <w:szCs w:val="28"/>
          <w:shd w:val="clear" w:color="auto" w:fill="FFFFFF"/>
        </w:rPr>
      </w:pPr>
      <w:r w:rsidRPr="009702E5">
        <w:rPr>
          <w:rStyle w:val="c1"/>
          <w:color w:val="000000"/>
          <w:sz w:val="28"/>
          <w:szCs w:val="28"/>
          <w:shd w:val="clear" w:color="auto" w:fill="FFFFFF"/>
        </w:rPr>
        <w:t>Главный человек в театре –</w:t>
      </w:r>
      <w:r w:rsidRPr="009702E5">
        <w:rPr>
          <w:rStyle w:val="c1"/>
          <w:b/>
          <w:bCs/>
          <w:color w:val="000000"/>
          <w:sz w:val="28"/>
          <w:szCs w:val="28"/>
          <w:shd w:val="clear" w:color="auto" w:fill="FFFFFF"/>
        </w:rPr>
        <w:t>режиссёр</w:t>
      </w:r>
      <w:r w:rsidRPr="009702E5">
        <w:rPr>
          <w:rStyle w:val="c1"/>
          <w:color w:val="000000"/>
          <w:sz w:val="28"/>
          <w:szCs w:val="28"/>
          <w:shd w:val="clear" w:color="auto" w:fill="FFFFFF"/>
        </w:rPr>
        <w:t xml:space="preserve">. От него зависит, каким будет новый спектакль, как будут играть актёры, как прозвучит пьеса. Режиссёр выбирает пьесу, назначает на роли актёров, осуществляет постановку на сцене, вместе с художником решает, как спектакль будет выглядеть внешне, какими будут </w:t>
      </w:r>
      <w:r w:rsidRPr="009702E5">
        <w:rPr>
          <w:rStyle w:val="c1"/>
          <w:color w:val="000000"/>
          <w:sz w:val="28"/>
          <w:szCs w:val="28"/>
          <w:shd w:val="clear" w:color="auto" w:fill="FFFFFF"/>
        </w:rPr>
        <w:lastRenderedPageBreak/>
        <w:t>декорации, следит за подбором света, грима, звука, за декорациями, костюмами, музыкой. Режиссёр проводит репетиции с актёрами, объясняет им, как правильно двигаться, когда сделать паузу, какие слова произносить громче, тише. </w:t>
      </w:r>
      <w:r w:rsidRPr="009702E5">
        <w:rPr>
          <w:rStyle w:val="c1"/>
          <w:b/>
          <w:bCs/>
          <w:color w:val="000000"/>
          <w:sz w:val="28"/>
          <w:szCs w:val="28"/>
          <w:shd w:val="clear" w:color="auto" w:fill="FFFFFF"/>
        </w:rPr>
        <w:t>Репетиция </w:t>
      </w:r>
      <w:r w:rsidRPr="009702E5">
        <w:rPr>
          <w:rStyle w:val="c1"/>
          <w:color w:val="000000"/>
          <w:sz w:val="28"/>
          <w:szCs w:val="28"/>
          <w:shd w:val="clear" w:color="auto" w:fill="FFFFFF"/>
        </w:rPr>
        <w:t>в переводе с латинского – повторение.</w:t>
      </w:r>
    </w:p>
    <w:p w:rsidR="009702E5" w:rsidRPr="009702E5" w:rsidRDefault="00254CAD" w:rsidP="00FF6126">
      <w:pPr>
        <w:widowControl/>
        <w:shd w:val="clear" w:color="auto" w:fill="FFFFFF"/>
        <w:autoSpaceDE/>
        <w:autoSpaceDN/>
        <w:adjustRightInd/>
        <w:ind w:firstLine="709"/>
        <w:jc w:val="both"/>
        <w:rPr>
          <w:rFonts w:ascii="Calibri" w:hAnsi="Calibri" w:cs="Calibri"/>
          <w:sz w:val="28"/>
          <w:szCs w:val="28"/>
        </w:rPr>
      </w:pPr>
      <w:r>
        <w:rPr>
          <w:b/>
          <w:bCs/>
          <w:color w:val="000000"/>
          <w:sz w:val="28"/>
          <w:szCs w:val="28"/>
        </w:rPr>
        <w:t>Декоратор</w:t>
      </w:r>
      <w:r w:rsidR="009702E5" w:rsidRPr="009702E5">
        <w:rPr>
          <w:color w:val="000000"/>
          <w:sz w:val="28"/>
          <w:szCs w:val="28"/>
        </w:rPr>
        <w:t> – очень важный человек в театре, один из создателей спектакля, его художественного оформления. Художественное оформление спектакля составляют </w:t>
      </w:r>
      <w:r w:rsidR="009702E5" w:rsidRPr="00FF6126">
        <w:rPr>
          <w:bCs/>
          <w:sz w:val="28"/>
          <w:szCs w:val="28"/>
        </w:rPr>
        <w:t>декорации</w:t>
      </w:r>
      <w:r>
        <w:rPr>
          <w:bCs/>
          <w:sz w:val="28"/>
          <w:szCs w:val="28"/>
        </w:rPr>
        <w:t>.</w:t>
      </w:r>
    </w:p>
    <w:p w:rsidR="009702E5" w:rsidRPr="009702E5" w:rsidRDefault="009702E5" w:rsidP="00FF6126">
      <w:pPr>
        <w:widowControl/>
        <w:shd w:val="clear" w:color="auto" w:fill="FFFFFF"/>
        <w:autoSpaceDE/>
        <w:autoSpaceDN/>
        <w:adjustRightInd/>
        <w:ind w:firstLine="709"/>
        <w:jc w:val="both"/>
        <w:rPr>
          <w:rFonts w:ascii="Calibri" w:hAnsi="Calibri" w:cs="Calibri"/>
          <w:color w:val="000000"/>
          <w:sz w:val="28"/>
          <w:szCs w:val="28"/>
        </w:rPr>
      </w:pPr>
      <w:r w:rsidRPr="009702E5">
        <w:rPr>
          <w:b/>
          <w:bCs/>
          <w:color w:val="000000"/>
          <w:sz w:val="28"/>
          <w:szCs w:val="28"/>
        </w:rPr>
        <w:t>Декорация – </w:t>
      </w:r>
      <w:r w:rsidRPr="009702E5">
        <w:rPr>
          <w:color w:val="000000"/>
          <w:sz w:val="28"/>
          <w:szCs w:val="28"/>
        </w:rPr>
        <w:t>оформление сцены и спектакля художником, общий вид места действия.</w:t>
      </w:r>
    </w:p>
    <w:p w:rsidR="00254CAD" w:rsidRPr="00254CAD" w:rsidRDefault="009702E5" w:rsidP="00254CAD">
      <w:pPr>
        <w:pStyle w:val="c3"/>
        <w:shd w:val="clear" w:color="auto" w:fill="FFFFFF"/>
        <w:spacing w:before="0" w:beforeAutospacing="0" w:after="0" w:afterAutospacing="0"/>
        <w:ind w:firstLine="709"/>
        <w:jc w:val="both"/>
        <w:rPr>
          <w:color w:val="000000" w:themeColor="text1"/>
          <w:sz w:val="28"/>
          <w:szCs w:val="28"/>
        </w:rPr>
      </w:pPr>
      <w:r w:rsidRPr="009702E5">
        <w:rPr>
          <w:color w:val="000000"/>
          <w:sz w:val="28"/>
          <w:szCs w:val="28"/>
        </w:rPr>
        <w:t>Сегодня декорационное искусство, создание сценической обстановки стали называть сценографией. Декорации делают в </w:t>
      </w:r>
      <w:r w:rsidRPr="009702E5">
        <w:rPr>
          <w:b/>
          <w:bCs/>
          <w:color w:val="000000"/>
          <w:sz w:val="28"/>
          <w:szCs w:val="28"/>
        </w:rPr>
        <w:t xml:space="preserve">художественно – </w:t>
      </w:r>
      <w:r w:rsidRPr="00254CAD">
        <w:rPr>
          <w:b/>
          <w:bCs/>
          <w:color w:val="000000" w:themeColor="text1"/>
          <w:sz w:val="28"/>
          <w:szCs w:val="28"/>
        </w:rPr>
        <w:t>производственных мастерских</w:t>
      </w:r>
      <w:r w:rsidRPr="00254CAD">
        <w:rPr>
          <w:color w:val="000000" w:themeColor="text1"/>
          <w:sz w:val="28"/>
          <w:szCs w:val="28"/>
        </w:rPr>
        <w:t>. </w:t>
      </w:r>
    </w:p>
    <w:p w:rsidR="00254CAD" w:rsidRPr="00254CAD" w:rsidRDefault="00254CAD" w:rsidP="00254CAD">
      <w:pPr>
        <w:pStyle w:val="c3"/>
        <w:shd w:val="clear" w:color="auto" w:fill="FFFFFF"/>
        <w:spacing w:before="0" w:beforeAutospacing="0" w:after="0" w:afterAutospacing="0"/>
        <w:ind w:firstLine="709"/>
        <w:jc w:val="both"/>
        <w:rPr>
          <w:color w:val="000000" w:themeColor="text1"/>
          <w:sz w:val="28"/>
          <w:szCs w:val="28"/>
        </w:rPr>
      </w:pPr>
      <w:r w:rsidRPr="00254CAD">
        <w:rPr>
          <w:b/>
          <w:bCs/>
          <w:color w:val="000000" w:themeColor="text1"/>
          <w:sz w:val="28"/>
          <w:szCs w:val="28"/>
          <w:shd w:val="clear" w:color="auto" w:fill="FFFFFF"/>
        </w:rPr>
        <w:t>Костюмер</w:t>
      </w:r>
      <w:r w:rsidRPr="00254CAD">
        <w:rPr>
          <w:color w:val="000000" w:themeColor="text1"/>
          <w:sz w:val="28"/>
          <w:szCs w:val="28"/>
          <w:shd w:val="clear" w:color="auto" w:fill="FFFFFF"/>
        </w:rPr>
        <w:t> – это работник </w:t>
      </w:r>
      <w:proofErr w:type="gramStart"/>
      <w:r w:rsidRPr="00254CAD">
        <w:rPr>
          <w:b/>
          <w:bCs/>
          <w:color w:val="000000" w:themeColor="text1"/>
          <w:sz w:val="28"/>
          <w:szCs w:val="28"/>
          <w:shd w:val="clear" w:color="auto" w:fill="FFFFFF"/>
        </w:rPr>
        <w:t>театра</w:t>
      </w:r>
      <w:r w:rsidRPr="00254CAD">
        <w:rPr>
          <w:color w:val="000000" w:themeColor="text1"/>
          <w:sz w:val="28"/>
          <w:szCs w:val="28"/>
          <w:shd w:val="clear" w:color="auto" w:fill="FFFFFF"/>
        </w:rPr>
        <w:t> ,</w:t>
      </w:r>
      <w:proofErr w:type="gramEnd"/>
      <w:r w:rsidRPr="00254CAD">
        <w:rPr>
          <w:color w:val="000000" w:themeColor="text1"/>
          <w:sz w:val="28"/>
          <w:szCs w:val="28"/>
          <w:shd w:val="clear" w:color="auto" w:fill="FFFFFF"/>
        </w:rPr>
        <w:t xml:space="preserve"> отвечающий за сохранность костюмов и реквизита, а также за подготовку их к спектаклям или съемкам. </w:t>
      </w:r>
    </w:p>
    <w:p w:rsidR="00254CAD" w:rsidRPr="00ED3E47" w:rsidRDefault="00254CAD" w:rsidP="00254CAD">
      <w:pPr>
        <w:pStyle w:val="c3"/>
        <w:shd w:val="clear" w:color="auto" w:fill="FFFFFF"/>
        <w:spacing w:before="0" w:beforeAutospacing="0" w:after="0" w:afterAutospacing="0"/>
        <w:ind w:firstLine="709"/>
        <w:jc w:val="both"/>
        <w:rPr>
          <w:rStyle w:val="c0"/>
          <w:b/>
          <w:sz w:val="28"/>
          <w:szCs w:val="28"/>
        </w:rPr>
      </w:pPr>
      <w:r w:rsidRPr="00254CAD">
        <w:rPr>
          <w:b/>
          <w:color w:val="000000" w:themeColor="text1"/>
          <w:sz w:val="28"/>
          <w:szCs w:val="28"/>
          <w:shd w:val="clear" w:color="auto" w:fill="FFFFFF"/>
        </w:rPr>
        <w:t>Художник-кукольник</w:t>
      </w:r>
      <w:r w:rsidRPr="00254CAD">
        <w:rPr>
          <w:color w:val="000000" w:themeColor="text1"/>
          <w:sz w:val="28"/>
          <w:szCs w:val="28"/>
          <w:shd w:val="clear" w:color="auto" w:fill="FFFFFF"/>
        </w:rPr>
        <w:t xml:space="preserve"> должен уметь рисовать, лепить</w:t>
      </w:r>
      <w:r w:rsidRPr="00ED3E47">
        <w:rPr>
          <w:sz w:val="28"/>
          <w:szCs w:val="28"/>
          <w:shd w:val="clear" w:color="auto" w:fill="FFFFFF"/>
        </w:rPr>
        <w:t>, вязать, конструировать, работать с различными материалами - текстилем, деревом</w:t>
      </w:r>
      <w:r>
        <w:rPr>
          <w:sz w:val="28"/>
          <w:szCs w:val="28"/>
          <w:shd w:val="clear" w:color="auto" w:fill="FFFFFF"/>
        </w:rPr>
        <w:t>.</w:t>
      </w:r>
    </w:p>
    <w:p w:rsidR="009702E5" w:rsidRPr="009702E5" w:rsidRDefault="009702E5" w:rsidP="00FF6126">
      <w:pPr>
        <w:widowControl/>
        <w:shd w:val="clear" w:color="auto" w:fill="FFFFFF"/>
        <w:autoSpaceDE/>
        <w:autoSpaceDN/>
        <w:adjustRightInd/>
        <w:ind w:firstLine="709"/>
        <w:jc w:val="both"/>
        <w:rPr>
          <w:rFonts w:ascii="Calibri" w:hAnsi="Calibri" w:cs="Calibri"/>
          <w:color w:val="000000"/>
          <w:sz w:val="28"/>
          <w:szCs w:val="28"/>
        </w:rPr>
      </w:pPr>
      <w:r w:rsidRPr="009702E5">
        <w:rPr>
          <w:b/>
          <w:bCs/>
          <w:color w:val="000000"/>
          <w:sz w:val="28"/>
          <w:szCs w:val="28"/>
        </w:rPr>
        <w:t>Актёр, артист</w:t>
      </w:r>
      <w:r w:rsidR="00FF6126" w:rsidRPr="00FF6126">
        <w:rPr>
          <w:b/>
          <w:bCs/>
          <w:color w:val="000000"/>
          <w:sz w:val="28"/>
          <w:szCs w:val="28"/>
        </w:rPr>
        <w:t xml:space="preserve">. </w:t>
      </w:r>
      <w:r w:rsidRPr="009702E5">
        <w:rPr>
          <w:color w:val="000000"/>
          <w:sz w:val="28"/>
          <w:szCs w:val="28"/>
        </w:rPr>
        <w:t>Искусство актёра – искусство создания на сцене образа человека, героя пьесы. Артист как бы превращается в своего героя, перевоплощается, как говорят в театре.</w:t>
      </w:r>
    </w:p>
    <w:p w:rsidR="009702E5" w:rsidRPr="009702E5" w:rsidRDefault="009702E5" w:rsidP="00FF6126">
      <w:pPr>
        <w:widowControl/>
        <w:shd w:val="clear" w:color="auto" w:fill="FFFFFF"/>
        <w:autoSpaceDE/>
        <w:autoSpaceDN/>
        <w:adjustRightInd/>
        <w:ind w:firstLine="709"/>
        <w:jc w:val="both"/>
        <w:rPr>
          <w:rFonts w:ascii="Calibri" w:hAnsi="Calibri" w:cs="Calibri"/>
          <w:color w:val="000000"/>
          <w:sz w:val="28"/>
          <w:szCs w:val="28"/>
        </w:rPr>
      </w:pPr>
      <w:r w:rsidRPr="009702E5">
        <w:rPr>
          <w:color w:val="000000"/>
          <w:sz w:val="28"/>
          <w:szCs w:val="28"/>
        </w:rPr>
        <w:t>Перевоплощение бывает иногда только внешним: артист изменяет с помощью грима своё лицо, надевает парик, старается изменить голос, придумывает походку.</w:t>
      </w:r>
    </w:p>
    <w:p w:rsidR="009702E5" w:rsidRPr="00ED3E47" w:rsidRDefault="009702E5" w:rsidP="00FF6126">
      <w:pPr>
        <w:pStyle w:val="c3"/>
        <w:shd w:val="clear" w:color="auto" w:fill="FFFFFF"/>
        <w:spacing w:before="0" w:beforeAutospacing="0" w:after="0" w:afterAutospacing="0"/>
        <w:ind w:firstLine="709"/>
        <w:jc w:val="both"/>
        <w:rPr>
          <w:rStyle w:val="c1"/>
          <w:sz w:val="28"/>
          <w:szCs w:val="28"/>
          <w:shd w:val="clear" w:color="auto" w:fill="FFFFFF"/>
        </w:rPr>
      </w:pPr>
      <w:r w:rsidRPr="009702E5">
        <w:rPr>
          <w:rStyle w:val="c1"/>
          <w:b/>
          <w:bCs/>
          <w:color w:val="000000"/>
          <w:sz w:val="28"/>
          <w:szCs w:val="28"/>
          <w:shd w:val="clear" w:color="auto" w:fill="FFFFFF"/>
        </w:rPr>
        <w:t>Гримёр</w:t>
      </w:r>
      <w:r w:rsidRPr="009702E5">
        <w:rPr>
          <w:rStyle w:val="c1"/>
          <w:color w:val="000000"/>
          <w:sz w:val="28"/>
          <w:szCs w:val="28"/>
          <w:shd w:val="clear" w:color="auto" w:fill="FFFFFF"/>
        </w:rPr>
        <w:t xml:space="preserve">– интересная театральная профессия. Опытный гримёр может до неузнаваемости изменить внешность актёра – может использовать накладные усы, бороды, брови, носы…; из молодого сделать старичка – нарисовать морщины, приклеить бороду… В театре постоянно пользуются гримом. Характер грима зависит от работы актёра над образом, замыслом режиссёра. Гримёр надевает артисту на голову парик. Разные парики, усы, бороды делают в </w:t>
      </w:r>
      <w:r w:rsidRPr="00ED3E47">
        <w:rPr>
          <w:rStyle w:val="c1"/>
          <w:sz w:val="28"/>
          <w:szCs w:val="28"/>
          <w:shd w:val="clear" w:color="auto" w:fill="FFFFFF"/>
        </w:rPr>
        <w:t>постижёрном цехе мастера – постижёры.</w:t>
      </w:r>
    </w:p>
    <w:p w:rsidR="009702E5" w:rsidRPr="009702E5" w:rsidRDefault="009702E5" w:rsidP="009702E5">
      <w:pPr>
        <w:pStyle w:val="c3"/>
        <w:shd w:val="clear" w:color="auto" w:fill="FFFFFF"/>
        <w:spacing w:before="0" w:beforeAutospacing="0" w:after="0" w:afterAutospacing="0"/>
        <w:jc w:val="both"/>
        <w:rPr>
          <w:b/>
          <w:color w:val="000000"/>
          <w:sz w:val="28"/>
          <w:szCs w:val="28"/>
        </w:rPr>
      </w:pPr>
    </w:p>
    <w:p w:rsidR="00FF6126" w:rsidRDefault="00FF6126" w:rsidP="00FF6126">
      <w:pPr>
        <w:jc w:val="center"/>
        <w:rPr>
          <w:sz w:val="28"/>
          <w:szCs w:val="28"/>
        </w:rPr>
      </w:pPr>
    </w:p>
    <w:p w:rsidR="00FF6126" w:rsidRDefault="00FF6126" w:rsidP="00FF6126">
      <w:pPr>
        <w:jc w:val="center"/>
        <w:rPr>
          <w:sz w:val="28"/>
          <w:szCs w:val="28"/>
        </w:rPr>
      </w:pPr>
    </w:p>
    <w:p w:rsidR="00FF6126" w:rsidRDefault="00FF6126" w:rsidP="00FF6126">
      <w:pPr>
        <w:jc w:val="center"/>
        <w:rPr>
          <w:sz w:val="28"/>
          <w:szCs w:val="28"/>
        </w:rPr>
      </w:pPr>
    </w:p>
    <w:p w:rsidR="00FF6126" w:rsidRDefault="00FF6126" w:rsidP="00FF6126">
      <w:pPr>
        <w:jc w:val="center"/>
        <w:rPr>
          <w:sz w:val="28"/>
          <w:szCs w:val="28"/>
        </w:rPr>
      </w:pPr>
    </w:p>
    <w:p w:rsidR="00FF6126" w:rsidRDefault="00FF6126" w:rsidP="00FF6126">
      <w:pPr>
        <w:jc w:val="center"/>
        <w:rPr>
          <w:sz w:val="28"/>
          <w:szCs w:val="28"/>
        </w:rPr>
      </w:pPr>
    </w:p>
    <w:p w:rsidR="00FF6126" w:rsidRDefault="00FF6126" w:rsidP="00FF6126">
      <w:pPr>
        <w:jc w:val="center"/>
        <w:rPr>
          <w:sz w:val="28"/>
          <w:szCs w:val="28"/>
        </w:rPr>
      </w:pPr>
    </w:p>
    <w:p w:rsidR="00BF3CFB" w:rsidRDefault="00BF3CFB" w:rsidP="00FF6126">
      <w:pPr>
        <w:jc w:val="center"/>
        <w:rPr>
          <w:sz w:val="28"/>
          <w:szCs w:val="28"/>
        </w:rPr>
      </w:pPr>
    </w:p>
    <w:p w:rsidR="00BF3CFB" w:rsidRDefault="00BF3CFB" w:rsidP="00FF6126">
      <w:pPr>
        <w:jc w:val="center"/>
        <w:rPr>
          <w:sz w:val="28"/>
          <w:szCs w:val="28"/>
        </w:rPr>
      </w:pPr>
    </w:p>
    <w:p w:rsidR="00BF3CFB" w:rsidRDefault="00BF3CFB" w:rsidP="00FF6126">
      <w:pPr>
        <w:jc w:val="center"/>
        <w:rPr>
          <w:sz w:val="28"/>
          <w:szCs w:val="28"/>
        </w:rPr>
      </w:pPr>
    </w:p>
    <w:p w:rsidR="00FF6126" w:rsidRDefault="00FF6126" w:rsidP="00FF6126">
      <w:pPr>
        <w:jc w:val="center"/>
        <w:rPr>
          <w:sz w:val="28"/>
          <w:szCs w:val="28"/>
        </w:rPr>
      </w:pPr>
    </w:p>
    <w:p w:rsidR="00FF6126" w:rsidRDefault="00FF6126" w:rsidP="00FF6126">
      <w:pPr>
        <w:jc w:val="center"/>
        <w:rPr>
          <w:sz w:val="28"/>
          <w:szCs w:val="28"/>
        </w:rPr>
      </w:pPr>
    </w:p>
    <w:p w:rsidR="00FF6126" w:rsidRDefault="00FF6126" w:rsidP="00FF6126">
      <w:pPr>
        <w:jc w:val="center"/>
        <w:rPr>
          <w:sz w:val="28"/>
          <w:szCs w:val="28"/>
        </w:rPr>
      </w:pPr>
    </w:p>
    <w:p w:rsidR="00254CAD" w:rsidRDefault="00254CAD" w:rsidP="00FF6126">
      <w:pPr>
        <w:jc w:val="center"/>
        <w:rPr>
          <w:sz w:val="28"/>
          <w:szCs w:val="28"/>
        </w:rPr>
      </w:pPr>
    </w:p>
    <w:p w:rsidR="00FF6126" w:rsidRDefault="00FF6126" w:rsidP="00FF6126">
      <w:pPr>
        <w:jc w:val="center"/>
        <w:rPr>
          <w:sz w:val="28"/>
          <w:szCs w:val="28"/>
        </w:rPr>
      </w:pPr>
    </w:p>
    <w:p w:rsidR="00254CAD" w:rsidRDefault="00254CAD" w:rsidP="00FF6126">
      <w:pPr>
        <w:jc w:val="center"/>
        <w:rPr>
          <w:sz w:val="28"/>
          <w:szCs w:val="28"/>
        </w:rPr>
      </w:pPr>
    </w:p>
    <w:p w:rsidR="00FF6126" w:rsidRDefault="00FF6126" w:rsidP="00FF6126">
      <w:pPr>
        <w:jc w:val="center"/>
        <w:rPr>
          <w:sz w:val="28"/>
          <w:szCs w:val="28"/>
        </w:rPr>
      </w:pPr>
    </w:p>
    <w:p w:rsidR="00FF6126" w:rsidRDefault="00FF6126" w:rsidP="00FF6126">
      <w:pPr>
        <w:jc w:val="center"/>
        <w:rPr>
          <w:rStyle w:val="a7"/>
          <w:color w:val="FF0000"/>
          <w:sz w:val="36"/>
          <w:szCs w:val="36"/>
          <w:bdr w:val="none" w:sz="0" w:space="0" w:color="auto" w:frame="1"/>
        </w:rPr>
      </w:pPr>
      <w:r w:rsidRPr="00FF6126">
        <w:rPr>
          <w:rStyle w:val="c0"/>
          <w:color w:val="FF0000"/>
          <w:sz w:val="36"/>
          <w:szCs w:val="36"/>
          <w:bdr w:val="none" w:sz="0" w:space="0" w:color="auto" w:frame="1"/>
        </w:rPr>
        <w:t xml:space="preserve"> </w:t>
      </w:r>
      <w:r>
        <w:rPr>
          <w:rStyle w:val="a7"/>
          <w:color w:val="FF0000"/>
          <w:sz w:val="36"/>
          <w:szCs w:val="36"/>
          <w:bdr w:val="none" w:sz="0" w:space="0" w:color="auto" w:frame="1"/>
        </w:rPr>
        <w:t xml:space="preserve">2 этап </w:t>
      </w:r>
    </w:p>
    <w:p w:rsidR="00FF6126" w:rsidRDefault="00FF6126" w:rsidP="00FF6126">
      <w:pPr>
        <w:jc w:val="center"/>
        <w:rPr>
          <w:rStyle w:val="a7"/>
          <w:color w:val="FF0000"/>
          <w:sz w:val="36"/>
          <w:szCs w:val="36"/>
          <w:bdr w:val="none" w:sz="0" w:space="0" w:color="auto" w:frame="1"/>
        </w:rPr>
      </w:pPr>
      <w:r>
        <w:rPr>
          <w:rStyle w:val="a7"/>
          <w:color w:val="FF0000"/>
          <w:sz w:val="36"/>
          <w:szCs w:val="36"/>
          <w:bdr w:val="none" w:sz="0" w:space="0" w:color="auto" w:frame="1"/>
        </w:rPr>
        <w:t>Организационная деятельность и планирование</w:t>
      </w:r>
    </w:p>
    <w:p w:rsidR="002F22BE" w:rsidRDefault="002F22BE" w:rsidP="002F22BE">
      <w:pPr>
        <w:rPr>
          <w:rStyle w:val="a7"/>
          <w:i/>
          <w:iCs/>
          <w:color w:val="002060"/>
          <w:sz w:val="28"/>
          <w:szCs w:val="28"/>
          <w:bdr w:val="none" w:sz="0" w:space="0" w:color="auto" w:frame="1"/>
        </w:rPr>
      </w:pPr>
    </w:p>
    <w:p w:rsidR="002F22BE" w:rsidRDefault="002F22BE" w:rsidP="002F22BE">
      <w:pPr>
        <w:jc w:val="center"/>
        <w:rPr>
          <w:color w:val="FF0000"/>
          <w:sz w:val="36"/>
          <w:szCs w:val="36"/>
        </w:rPr>
      </w:pPr>
      <w:r w:rsidRPr="00BF3CFB">
        <w:rPr>
          <w:rStyle w:val="a7"/>
          <w:i/>
          <w:iCs/>
          <w:color w:val="002060"/>
          <w:sz w:val="28"/>
          <w:szCs w:val="28"/>
          <w:bdr w:val="none" w:sz="0" w:space="0" w:color="auto" w:frame="1"/>
        </w:rPr>
        <w:t>Организация предметно-развивающей среды</w:t>
      </w:r>
    </w:p>
    <w:p w:rsidR="002F22BE" w:rsidRDefault="002F22BE" w:rsidP="002F22BE">
      <w:pPr>
        <w:rPr>
          <w:color w:val="FF0000"/>
          <w:sz w:val="36"/>
          <w:szCs w:val="36"/>
        </w:rPr>
      </w:pPr>
    </w:p>
    <w:p w:rsidR="00FF6126" w:rsidRPr="002F22BE" w:rsidRDefault="002F22BE" w:rsidP="002F22BE">
      <w:pPr>
        <w:rPr>
          <w:color w:val="FF0000"/>
          <w:sz w:val="36"/>
          <w:szCs w:val="36"/>
        </w:rPr>
      </w:pPr>
      <w:r>
        <w:rPr>
          <w:noProof/>
        </w:rPr>
        <w:drawing>
          <wp:inline distT="0" distB="0" distL="0" distR="0" wp14:anchorId="560F68C7" wp14:editId="28338511">
            <wp:extent cx="3631962" cy="2723971"/>
            <wp:effectExtent l="130175" t="117475" r="156210" b="156210"/>
            <wp:docPr id="7" name="Рисунок 7" descr="C:\Users\Admin\AppData\Local\Microsoft\Windows\INetCache\Content.Word\20200325_143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Microsoft\Windows\INetCache\Content.Word\20200325_14393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3641425" cy="27310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rPr>
        <w:t xml:space="preserve"> </w:t>
      </w:r>
      <w:r>
        <w:rPr>
          <w:noProof/>
        </w:rPr>
        <w:drawing>
          <wp:inline distT="0" distB="0" distL="0" distR="0" wp14:anchorId="6DA17954" wp14:editId="66B86D4C">
            <wp:extent cx="3585766" cy="2689325"/>
            <wp:effectExtent l="124142" t="104458" r="139383" b="158432"/>
            <wp:docPr id="6" name="Рисунок 6" descr="C:\Users\Admin\AppData\Local\Microsoft\Windows\INetCache\Content.Word\20200325_14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Word\20200325_14015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602633" cy="2701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F22BE" w:rsidRDefault="002F22BE" w:rsidP="00FF6126">
      <w:pPr>
        <w:jc w:val="center"/>
        <w:rPr>
          <w:rStyle w:val="a7"/>
          <w:color w:val="FF0000"/>
          <w:sz w:val="28"/>
          <w:szCs w:val="28"/>
          <w:bdr w:val="none" w:sz="0" w:space="0" w:color="auto" w:frame="1"/>
        </w:rPr>
      </w:pPr>
    </w:p>
    <w:p w:rsidR="002F22BE" w:rsidRDefault="002F22BE" w:rsidP="00FF6126">
      <w:pPr>
        <w:jc w:val="center"/>
        <w:rPr>
          <w:rStyle w:val="a7"/>
          <w:color w:val="FF0000"/>
          <w:sz w:val="28"/>
          <w:szCs w:val="28"/>
          <w:bdr w:val="none" w:sz="0" w:space="0" w:color="auto" w:frame="1"/>
        </w:rPr>
      </w:pPr>
      <w:r>
        <w:rPr>
          <w:noProof/>
        </w:rPr>
        <w:drawing>
          <wp:inline distT="0" distB="0" distL="0" distR="0" wp14:anchorId="15D0876A" wp14:editId="7BE797D7">
            <wp:extent cx="5914917" cy="2331720"/>
            <wp:effectExtent l="133350" t="114300" r="124460" b="163830"/>
            <wp:docPr id="4" name="Рисунок 4" descr="C:\Users\Admin\AppData\Local\Microsoft\Windows\INetCache\Content.Word\20200325_14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INetCache\Content.Word\20200325_14013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5295" b="12143"/>
                    <a:stretch/>
                  </pic:blipFill>
                  <pic:spPr bwMode="auto">
                    <a:xfrm>
                      <a:off x="0" y="0"/>
                      <a:ext cx="5926971" cy="23364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2F22BE" w:rsidRDefault="002F22BE" w:rsidP="002F22BE">
      <w:pPr>
        <w:jc w:val="center"/>
        <w:rPr>
          <w:rStyle w:val="a7"/>
          <w:color w:val="FF0000"/>
          <w:sz w:val="28"/>
          <w:szCs w:val="28"/>
          <w:bdr w:val="none" w:sz="0" w:space="0" w:color="auto" w:frame="1"/>
        </w:rPr>
      </w:pPr>
      <w:r>
        <w:rPr>
          <w:noProof/>
        </w:rPr>
        <w:lastRenderedPageBreak/>
        <w:drawing>
          <wp:inline distT="0" distB="0" distL="0" distR="0" wp14:anchorId="0B650758" wp14:editId="3DD75F76">
            <wp:extent cx="5029200" cy="3164991"/>
            <wp:effectExtent l="114300" t="114300" r="152400" b="149860"/>
            <wp:docPr id="5" name="Рисунок 5" descr="C:\Users\Admin\AppData\Local\Microsoft\Windows\INetCache\Content.Word\20200325_140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Word\20200325_14015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090"/>
                    <a:stretch/>
                  </pic:blipFill>
                  <pic:spPr bwMode="auto">
                    <a:xfrm>
                      <a:off x="0" y="0"/>
                      <a:ext cx="5034255" cy="31681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FF6126" w:rsidRPr="00BF3CFB" w:rsidRDefault="00FF6126" w:rsidP="00FF6126">
      <w:pPr>
        <w:jc w:val="center"/>
        <w:rPr>
          <w:rStyle w:val="a7"/>
          <w:color w:val="FF0000"/>
          <w:sz w:val="28"/>
          <w:szCs w:val="28"/>
          <w:bdr w:val="none" w:sz="0" w:space="0" w:color="auto" w:frame="1"/>
        </w:rPr>
      </w:pPr>
      <w:r w:rsidRPr="00BF3CFB">
        <w:rPr>
          <w:rStyle w:val="a7"/>
          <w:color w:val="FF0000"/>
          <w:sz w:val="28"/>
          <w:szCs w:val="28"/>
          <w:bdr w:val="none" w:sz="0" w:space="0" w:color="auto" w:frame="1"/>
        </w:rPr>
        <w:t>3 этап</w:t>
      </w:r>
    </w:p>
    <w:p w:rsidR="00FF6126" w:rsidRPr="00BF3CFB" w:rsidRDefault="00FF6126" w:rsidP="00FF6126">
      <w:pPr>
        <w:jc w:val="center"/>
        <w:rPr>
          <w:rStyle w:val="a7"/>
          <w:color w:val="FF0000"/>
          <w:sz w:val="28"/>
          <w:szCs w:val="28"/>
          <w:bdr w:val="none" w:sz="0" w:space="0" w:color="auto" w:frame="1"/>
        </w:rPr>
      </w:pPr>
      <w:r w:rsidRPr="00BF3CFB">
        <w:rPr>
          <w:rStyle w:val="a7"/>
          <w:color w:val="FF0000"/>
          <w:sz w:val="28"/>
          <w:szCs w:val="28"/>
          <w:bdr w:val="none" w:sz="0" w:space="0" w:color="auto" w:frame="1"/>
        </w:rPr>
        <w:t>Реализация проекта</w:t>
      </w:r>
    </w:p>
    <w:p w:rsidR="00FF6126" w:rsidRPr="00BF3CFB" w:rsidRDefault="00FF6126" w:rsidP="00FF6126">
      <w:pPr>
        <w:jc w:val="center"/>
        <w:rPr>
          <w:sz w:val="28"/>
          <w:szCs w:val="28"/>
        </w:rPr>
      </w:pPr>
      <w:r w:rsidRPr="00BF3CFB">
        <w:rPr>
          <w:sz w:val="28"/>
          <w:szCs w:val="28"/>
        </w:rPr>
        <w:t>Знакомство с профессией</w:t>
      </w:r>
    </w:p>
    <w:p w:rsidR="00FF6126" w:rsidRPr="00BF3CFB" w:rsidRDefault="00FF6126" w:rsidP="00FF6126">
      <w:pPr>
        <w:jc w:val="center"/>
        <w:rPr>
          <w:color w:val="002060"/>
          <w:sz w:val="28"/>
          <w:szCs w:val="28"/>
        </w:rPr>
      </w:pPr>
      <w:r w:rsidRPr="00BF3CFB">
        <w:rPr>
          <w:color w:val="002060"/>
          <w:sz w:val="28"/>
          <w:szCs w:val="28"/>
        </w:rPr>
        <w:t>ХУДОЖНИК-КУКОЛЬНИК</w:t>
      </w:r>
    </w:p>
    <w:p w:rsidR="00ED3E47" w:rsidRPr="00BF3CFB" w:rsidRDefault="00ED3E47" w:rsidP="00ED3E47">
      <w:pPr>
        <w:rPr>
          <w:color w:val="000000"/>
          <w:sz w:val="28"/>
          <w:szCs w:val="28"/>
          <w:shd w:val="clear" w:color="auto" w:fill="FFFFFF"/>
        </w:rPr>
      </w:pPr>
    </w:p>
    <w:p w:rsidR="002F22BE" w:rsidRDefault="00ED3E47" w:rsidP="002F22BE">
      <w:pPr>
        <w:jc w:val="both"/>
        <w:rPr>
          <w:noProof/>
        </w:rPr>
      </w:pPr>
      <w:r w:rsidRPr="00BF3CFB">
        <w:rPr>
          <w:color w:val="000000"/>
          <w:sz w:val="28"/>
          <w:szCs w:val="28"/>
          <w:shd w:val="clear" w:color="auto" w:fill="FFFFFF"/>
        </w:rPr>
        <w:t>Цель: в игровой форме познакомить детей с профессией художник-кукольник, и с помощью сказочных персонажей создать настольный кукольный театр «Теремок», «</w:t>
      </w:r>
      <w:proofErr w:type="gramStart"/>
      <w:r w:rsidRPr="00BF3CFB">
        <w:rPr>
          <w:color w:val="000000"/>
          <w:sz w:val="28"/>
          <w:szCs w:val="28"/>
          <w:shd w:val="clear" w:color="auto" w:fill="FFFFFF"/>
        </w:rPr>
        <w:t>Репка»  из</w:t>
      </w:r>
      <w:proofErr w:type="gramEnd"/>
      <w:r w:rsidRPr="00BF3CFB">
        <w:rPr>
          <w:color w:val="000000"/>
          <w:sz w:val="28"/>
          <w:szCs w:val="28"/>
          <w:shd w:val="clear" w:color="auto" w:fill="FFFFFF"/>
        </w:rPr>
        <w:t xml:space="preserve"> пластилина.</w:t>
      </w:r>
      <w:r w:rsidR="002F22BE" w:rsidRPr="002F22BE">
        <w:rPr>
          <w:noProof/>
        </w:rPr>
        <w:t xml:space="preserve"> </w:t>
      </w:r>
    </w:p>
    <w:p w:rsidR="002F22BE" w:rsidRDefault="002F22BE" w:rsidP="002F22BE">
      <w:pPr>
        <w:jc w:val="both"/>
        <w:rPr>
          <w:noProof/>
        </w:rPr>
      </w:pPr>
      <w:r>
        <w:rPr>
          <w:noProof/>
        </w:rPr>
        <w:drawing>
          <wp:inline distT="0" distB="0" distL="0" distR="0" wp14:anchorId="4483D069" wp14:editId="0FDF1D12">
            <wp:extent cx="5308270" cy="3800787"/>
            <wp:effectExtent l="114300" t="114300" r="140335" b="161925"/>
            <wp:docPr id="2" name="Рисунок 2" descr="C:\Users\Admin\AppData\Local\Microsoft\Windows\INetCache\Content.Word\20200323_102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20200323_10204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531"/>
                    <a:stretch/>
                  </pic:blipFill>
                  <pic:spPr bwMode="auto">
                    <a:xfrm>
                      <a:off x="0" y="0"/>
                      <a:ext cx="5311290" cy="38029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ED3E47" w:rsidRPr="00BF3CFB" w:rsidRDefault="002F22BE" w:rsidP="00ED3E47">
      <w:pPr>
        <w:jc w:val="both"/>
        <w:rPr>
          <w:color w:val="002060"/>
          <w:sz w:val="28"/>
          <w:szCs w:val="28"/>
        </w:rPr>
      </w:pPr>
      <w:r>
        <w:rPr>
          <w:noProof/>
        </w:rPr>
        <w:lastRenderedPageBreak/>
        <w:drawing>
          <wp:inline distT="0" distB="0" distL="0" distR="0" wp14:anchorId="2BE03E2D" wp14:editId="54BE21DB">
            <wp:extent cx="5654351" cy="3708373"/>
            <wp:effectExtent l="133350" t="114300" r="137160" b="159385"/>
            <wp:docPr id="3" name="Рисунок 3" descr="C:\Users\Admin\AppData\Local\Microsoft\Windows\INetCache\Content.Word\20200323_102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Word\20200323_10222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2554"/>
                    <a:stretch/>
                  </pic:blipFill>
                  <pic:spPr bwMode="auto">
                    <a:xfrm>
                      <a:off x="0" y="0"/>
                      <a:ext cx="5662089" cy="37134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FF6126" w:rsidRPr="00BF3CFB" w:rsidRDefault="00FF6126" w:rsidP="00FF6126">
      <w:pPr>
        <w:jc w:val="center"/>
        <w:rPr>
          <w:sz w:val="28"/>
          <w:szCs w:val="28"/>
        </w:rPr>
      </w:pPr>
    </w:p>
    <w:p w:rsidR="00FF6126" w:rsidRPr="00BF3CFB" w:rsidRDefault="00FF6126" w:rsidP="00FF6126">
      <w:pPr>
        <w:jc w:val="center"/>
        <w:rPr>
          <w:sz w:val="28"/>
          <w:szCs w:val="28"/>
        </w:rPr>
      </w:pPr>
      <w:r w:rsidRPr="00BF3CFB">
        <w:rPr>
          <w:sz w:val="28"/>
          <w:szCs w:val="28"/>
        </w:rPr>
        <w:t>Знакомство с профессией</w:t>
      </w:r>
    </w:p>
    <w:p w:rsidR="00FF6126" w:rsidRPr="00BF3CFB" w:rsidRDefault="00FF6126" w:rsidP="00FF6126">
      <w:pPr>
        <w:jc w:val="center"/>
        <w:rPr>
          <w:color w:val="002060"/>
          <w:sz w:val="28"/>
          <w:szCs w:val="28"/>
        </w:rPr>
      </w:pPr>
      <w:r w:rsidRPr="00BF3CFB">
        <w:rPr>
          <w:color w:val="002060"/>
          <w:sz w:val="28"/>
          <w:szCs w:val="28"/>
        </w:rPr>
        <w:t>КОСТЮМЕР</w:t>
      </w:r>
    </w:p>
    <w:p w:rsidR="00ED3E47" w:rsidRPr="00BF3CFB" w:rsidRDefault="00ED3E47" w:rsidP="00E65925">
      <w:pPr>
        <w:rPr>
          <w:color w:val="002060"/>
          <w:sz w:val="28"/>
          <w:szCs w:val="28"/>
        </w:rPr>
      </w:pPr>
    </w:p>
    <w:p w:rsidR="003A2BD5" w:rsidRDefault="00E65925" w:rsidP="003A2BD5">
      <w:pPr>
        <w:rPr>
          <w:color w:val="333333"/>
          <w:sz w:val="28"/>
          <w:szCs w:val="28"/>
          <w:shd w:val="clear" w:color="auto" w:fill="FFFFFF"/>
        </w:rPr>
      </w:pPr>
      <w:r w:rsidRPr="00BF3CFB">
        <w:rPr>
          <w:color w:val="333333"/>
          <w:sz w:val="28"/>
          <w:szCs w:val="28"/>
          <w:shd w:val="clear" w:color="auto" w:fill="FFFFFF"/>
        </w:rPr>
        <w:t>Цель: Познакомить </w:t>
      </w:r>
      <w:r w:rsidRPr="00BF3CFB">
        <w:rPr>
          <w:bCs/>
          <w:color w:val="333333"/>
          <w:sz w:val="28"/>
          <w:szCs w:val="28"/>
          <w:shd w:val="clear" w:color="auto" w:fill="FFFFFF"/>
        </w:rPr>
        <w:t>детей</w:t>
      </w:r>
      <w:r w:rsidRPr="00BF3CFB">
        <w:rPr>
          <w:color w:val="333333"/>
          <w:sz w:val="28"/>
          <w:szCs w:val="28"/>
          <w:shd w:val="clear" w:color="auto" w:fill="FFFFFF"/>
        </w:rPr>
        <w:t> с театральной </w:t>
      </w:r>
      <w:r w:rsidRPr="00BF3CFB">
        <w:rPr>
          <w:bCs/>
          <w:color w:val="333333"/>
          <w:sz w:val="28"/>
          <w:szCs w:val="28"/>
          <w:shd w:val="clear" w:color="auto" w:fill="FFFFFF"/>
        </w:rPr>
        <w:t>профессией</w:t>
      </w:r>
      <w:r w:rsidRPr="00BF3CFB">
        <w:rPr>
          <w:color w:val="333333"/>
          <w:sz w:val="28"/>
          <w:szCs w:val="28"/>
          <w:shd w:val="clear" w:color="auto" w:fill="FFFFFF"/>
        </w:rPr>
        <w:t> </w:t>
      </w:r>
      <w:r w:rsidRPr="00BF3CFB">
        <w:rPr>
          <w:bCs/>
          <w:color w:val="333333"/>
          <w:sz w:val="28"/>
          <w:szCs w:val="28"/>
          <w:shd w:val="clear" w:color="auto" w:fill="FFFFFF"/>
        </w:rPr>
        <w:t>костюмер</w:t>
      </w:r>
      <w:r w:rsidRPr="00BF3CFB">
        <w:rPr>
          <w:color w:val="333333"/>
          <w:sz w:val="28"/>
          <w:szCs w:val="28"/>
          <w:shd w:val="clear" w:color="auto" w:fill="FFFFFF"/>
        </w:rPr>
        <w:t>.</w:t>
      </w:r>
    </w:p>
    <w:p w:rsidR="003A2BD5" w:rsidRDefault="003A2BD5" w:rsidP="003A2BD5">
      <w:pPr>
        <w:rPr>
          <w:color w:val="333333"/>
          <w:sz w:val="28"/>
          <w:szCs w:val="28"/>
          <w:shd w:val="clear" w:color="auto" w:fill="FFFFFF"/>
        </w:rPr>
      </w:pPr>
    </w:p>
    <w:p w:rsidR="00E65925" w:rsidRDefault="003A2BD5" w:rsidP="003A2BD5">
      <w:pPr>
        <w:rPr>
          <w:sz w:val="28"/>
          <w:szCs w:val="28"/>
        </w:rPr>
      </w:pPr>
      <w:r w:rsidRPr="003A2BD5">
        <w:rPr>
          <w:noProof/>
          <w:sz w:val="28"/>
          <w:szCs w:val="28"/>
        </w:rPr>
        <w:drawing>
          <wp:inline distT="0" distB="0" distL="0" distR="0">
            <wp:extent cx="3613812" cy="2710359"/>
            <wp:effectExtent l="0" t="5397" r="317" b="318"/>
            <wp:docPr id="9" name="Рисунок 9" descr="C:\Users\Admin\Desktop\ПРоект актеры\20200326_15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оект актеры\20200326_15300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3616962" cy="2712721"/>
                    </a:xfrm>
                    <a:prstGeom prst="rect">
                      <a:avLst/>
                    </a:prstGeom>
                    <a:noFill/>
                    <a:ln>
                      <a:noFill/>
                    </a:ln>
                  </pic:spPr>
                </pic:pic>
              </a:graphicData>
            </a:graphic>
          </wp:inline>
        </w:drawing>
      </w:r>
      <w:r>
        <w:rPr>
          <w:noProof/>
          <w:sz w:val="28"/>
          <w:szCs w:val="28"/>
        </w:rPr>
        <w:t xml:space="preserve">         </w:t>
      </w:r>
      <w:r w:rsidRPr="003A2BD5">
        <w:rPr>
          <w:noProof/>
          <w:sz w:val="28"/>
          <w:szCs w:val="28"/>
        </w:rPr>
        <w:drawing>
          <wp:inline distT="0" distB="0" distL="0" distR="0" wp14:anchorId="38DBE2A3" wp14:editId="6692695E">
            <wp:extent cx="3633014" cy="2724760"/>
            <wp:effectExtent l="0" t="2857" r="2857" b="2858"/>
            <wp:docPr id="12" name="Рисунок 12" descr="C:\Users\Admin\Desktop\ПРоект актеры\20200326_153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ПРоект актеры\20200326_15303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637034" cy="2727775"/>
                    </a:xfrm>
                    <a:prstGeom prst="rect">
                      <a:avLst/>
                    </a:prstGeom>
                    <a:noFill/>
                    <a:ln>
                      <a:noFill/>
                    </a:ln>
                  </pic:spPr>
                </pic:pic>
              </a:graphicData>
            </a:graphic>
          </wp:inline>
        </w:drawing>
      </w:r>
    </w:p>
    <w:p w:rsidR="003A2BD5" w:rsidRDefault="003A2BD5" w:rsidP="00FF6126">
      <w:pPr>
        <w:jc w:val="center"/>
        <w:rPr>
          <w:sz w:val="28"/>
          <w:szCs w:val="28"/>
        </w:rPr>
      </w:pPr>
    </w:p>
    <w:p w:rsidR="003A2BD5" w:rsidRDefault="003A2BD5" w:rsidP="00FF6126">
      <w:pPr>
        <w:jc w:val="center"/>
        <w:rPr>
          <w:sz w:val="28"/>
          <w:szCs w:val="28"/>
        </w:rPr>
      </w:pPr>
    </w:p>
    <w:p w:rsidR="003A2BD5" w:rsidRDefault="003A2BD5" w:rsidP="00FF6126">
      <w:pPr>
        <w:jc w:val="center"/>
        <w:rPr>
          <w:sz w:val="28"/>
          <w:szCs w:val="28"/>
        </w:rPr>
      </w:pPr>
    </w:p>
    <w:p w:rsidR="003A2BD5" w:rsidRDefault="003A2BD5" w:rsidP="003A2BD5">
      <w:pPr>
        <w:jc w:val="center"/>
        <w:rPr>
          <w:noProof/>
        </w:rPr>
      </w:pPr>
      <w:r w:rsidRPr="003A2BD5">
        <w:rPr>
          <w:noProof/>
          <w:sz w:val="28"/>
          <w:szCs w:val="28"/>
        </w:rPr>
        <w:drawing>
          <wp:inline distT="0" distB="0" distL="0" distR="0">
            <wp:extent cx="3598107" cy="2698580"/>
            <wp:effectExtent l="0" t="7303" r="0" b="0"/>
            <wp:docPr id="11" name="Рисунок 11" descr="C:\Users\Admin\Desktop\ПРоект актеры\20200326_153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ПРоект актеры\20200326_15302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601422" cy="2701066"/>
                    </a:xfrm>
                    <a:prstGeom prst="rect">
                      <a:avLst/>
                    </a:prstGeom>
                    <a:noFill/>
                    <a:ln>
                      <a:noFill/>
                    </a:ln>
                  </pic:spPr>
                </pic:pic>
              </a:graphicData>
            </a:graphic>
          </wp:inline>
        </w:drawing>
      </w:r>
      <w:r>
        <w:rPr>
          <w:noProof/>
        </w:rPr>
        <w:t xml:space="preserve">       </w:t>
      </w:r>
      <w:r>
        <w:rPr>
          <w:noProof/>
        </w:rPr>
        <w:drawing>
          <wp:inline distT="0" distB="0" distL="0" distR="0">
            <wp:extent cx="3606283" cy="2704713"/>
            <wp:effectExtent l="0" t="6350" r="6985" b="6985"/>
            <wp:docPr id="13" name="Рисунок 13" descr="C:\Users\Admin\AppData\Local\Microsoft\Windows\INetCache\Content.Word\20200326_153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Word\20200326_1531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610191" cy="2707644"/>
                    </a:xfrm>
                    <a:prstGeom prst="rect">
                      <a:avLst/>
                    </a:prstGeom>
                    <a:noFill/>
                    <a:ln>
                      <a:noFill/>
                    </a:ln>
                  </pic:spPr>
                </pic:pic>
              </a:graphicData>
            </a:graphic>
          </wp:inline>
        </w:drawing>
      </w:r>
    </w:p>
    <w:p w:rsidR="003A2BD5" w:rsidRDefault="003A2BD5" w:rsidP="003A2BD5">
      <w:pPr>
        <w:jc w:val="center"/>
        <w:rPr>
          <w:sz w:val="28"/>
          <w:szCs w:val="28"/>
        </w:rPr>
      </w:pPr>
    </w:p>
    <w:p w:rsidR="003A2BD5" w:rsidRDefault="003A2BD5" w:rsidP="003A2BD5">
      <w:pPr>
        <w:jc w:val="center"/>
        <w:rPr>
          <w:sz w:val="28"/>
          <w:szCs w:val="28"/>
        </w:rPr>
      </w:pPr>
      <w:r>
        <w:rPr>
          <w:noProof/>
        </w:rPr>
        <w:drawing>
          <wp:inline distT="0" distB="0" distL="0" distR="0">
            <wp:extent cx="3457687" cy="2593266"/>
            <wp:effectExtent l="0" t="5715" r="3810" b="3810"/>
            <wp:docPr id="14" name="Рисунок 14" descr="C:\Users\Admin\AppData\Local\Microsoft\Windows\INetCache\Content.Word\20200326_153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INetCache\Content.Word\20200326_15301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459982" cy="2594987"/>
                    </a:xfrm>
                    <a:prstGeom prst="rect">
                      <a:avLst/>
                    </a:prstGeom>
                    <a:noFill/>
                    <a:ln>
                      <a:noFill/>
                    </a:ln>
                  </pic:spPr>
                </pic:pic>
              </a:graphicData>
            </a:graphic>
          </wp:inline>
        </w:drawing>
      </w:r>
    </w:p>
    <w:p w:rsidR="003A2BD5" w:rsidRDefault="003A2BD5" w:rsidP="003A2BD5">
      <w:pPr>
        <w:jc w:val="center"/>
        <w:rPr>
          <w:sz w:val="28"/>
          <w:szCs w:val="28"/>
        </w:rPr>
      </w:pPr>
    </w:p>
    <w:p w:rsidR="003A2BD5" w:rsidRDefault="003A2BD5" w:rsidP="003A2BD5">
      <w:pPr>
        <w:jc w:val="center"/>
        <w:rPr>
          <w:sz w:val="28"/>
          <w:szCs w:val="28"/>
        </w:rPr>
      </w:pPr>
    </w:p>
    <w:p w:rsidR="003A2BD5" w:rsidRDefault="003A2BD5" w:rsidP="003A2BD5">
      <w:pPr>
        <w:jc w:val="center"/>
        <w:rPr>
          <w:sz w:val="28"/>
          <w:szCs w:val="28"/>
        </w:rPr>
      </w:pPr>
    </w:p>
    <w:p w:rsidR="003A2BD5" w:rsidRDefault="003A2BD5" w:rsidP="003A2BD5">
      <w:pPr>
        <w:jc w:val="center"/>
        <w:rPr>
          <w:sz w:val="28"/>
          <w:szCs w:val="28"/>
        </w:rPr>
      </w:pPr>
    </w:p>
    <w:p w:rsidR="003A2BD5" w:rsidRDefault="003A2BD5" w:rsidP="003A2BD5">
      <w:pPr>
        <w:jc w:val="center"/>
        <w:rPr>
          <w:sz w:val="28"/>
          <w:szCs w:val="28"/>
        </w:rPr>
      </w:pPr>
    </w:p>
    <w:p w:rsidR="003A2BD5" w:rsidRDefault="003A2BD5" w:rsidP="003A2BD5">
      <w:pPr>
        <w:jc w:val="center"/>
        <w:rPr>
          <w:sz w:val="28"/>
          <w:szCs w:val="28"/>
        </w:rPr>
      </w:pPr>
    </w:p>
    <w:p w:rsidR="003A2BD5" w:rsidRDefault="003A2BD5" w:rsidP="003A2BD5">
      <w:pPr>
        <w:jc w:val="center"/>
        <w:rPr>
          <w:sz w:val="28"/>
          <w:szCs w:val="28"/>
        </w:rPr>
      </w:pPr>
    </w:p>
    <w:p w:rsidR="00FF6126" w:rsidRPr="00BF3CFB" w:rsidRDefault="00FF6126" w:rsidP="003A2BD5">
      <w:pPr>
        <w:jc w:val="center"/>
        <w:rPr>
          <w:sz w:val="28"/>
          <w:szCs w:val="28"/>
        </w:rPr>
      </w:pPr>
      <w:r w:rsidRPr="00BF3CFB">
        <w:rPr>
          <w:sz w:val="28"/>
          <w:szCs w:val="28"/>
        </w:rPr>
        <w:lastRenderedPageBreak/>
        <w:t>Знакомство с профессией</w:t>
      </w:r>
    </w:p>
    <w:p w:rsidR="00E65925" w:rsidRPr="00BF3CFB" w:rsidRDefault="00FF6126" w:rsidP="00E65925">
      <w:pPr>
        <w:jc w:val="center"/>
        <w:rPr>
          <w:color w:val="002060"/>
          <w:sz w:val="28"/>
          <w:szCs w:val="28"/>
        </w:rPr>
      </w:pPr>
      <w:r w:rsidRPr="00BF3CFB">
        <w:rPr>
          <w:color w:val="002060"/>
          <w:sz w:val="28"/>
          <w:szCs w:val="28"/>
        </w:rPr>
        <w:t>ДЕКОРАТОР</w:t>
      </w:r>
    </w:p>
    <w:p w:rsidR="00E65925" w:rsidRDefault="00E65925" w:rsidP="00E65925">
      <w:pPr>
        <w:rPr>
          <w:sz w:val="28"/>
          <w:szCs w:val="28"/>
        </w:rPr>
      </w:pPr>
      <w:r w:rsidRPr="00BF3CFB">
        <w:rPr>
          <w:sz w:val="28"/>
          <w:szCs w:val="28"/>
        </w:rPr>
        <w:t xml:space="preserve">Цель: познакомить детей с профессией декоратор и изготовить маски для театра </w:t>
      </w:r>
    </w:p>
    <w:p w:rsidR="003A2BD5" w:rsidRDefault="003A2BD5" w:rsidP="003A2BD5">
      <w:pPr>
        <w:rPr>
          <w:sz w:val="28"/>
          <w:szCs w:val="28"/>
        </w:rPr>
      </w:pPr>
      <w:r w:rsidRPr="003A2BD5">
        <w:rPr>
          <w:noProof/>
          <w:sz w:val="28"/>
          <w:szCs w:val="28"/>
        </w:rPr>
        <w:drawing>
          <wp:inline distT="0" distB="0" distL="0" distR="0">
            <wp:extent cx="2903220" cy="2177416"/>
            <wp:effectExtent l="0" t="0" r="0" b="0"/>
            <wp:docPr id="17" name="Рисунок 17" descr="C:\Users\Admin\Desktop\ПРоект актеры\20200326_095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ПРоект актеры\20200326_09571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4408" cy="2178307"/>
                    </a:xfrm>
                    <a:prstGeom prst="rect">
                      <a:avLst/>
                    </a:prstGeom>
                    <a:noFill/>
                    <a:ln>
                      <a:noFill/>
                    </a:ln>
                  </pic:spPr>
                </pic:pic>
              </a:graphicData>
            </a:graphic>
          </wp:inline>
        </w:drawing>
      </w:r>
    </w:p>
    <w:p w:rsidR="003A2BD5" w:rsidRDefault="003A2BD5" w:rsidP="003A2BD5">
      <w:pPr>
        <w:rPr>
          <w:sz w:val="28"/>
          <w:szCs w:val="28"/>
        </w:rPr>
      </w:pPr>
    </w:p>
    <w:p w:rsidR="003A2BD5" w:rsidRDefault="003A2BD5" w:rsidP="003A2BD5">
      <w:pPr>
        <w:jc w:val="right"/>
        <w:rPr>
          <w:sz w:val="28"/>
          <w:szCs w:val="28"/>
        </w:rPr>
      </w:pPr>
      <w:r w:rsidRPr="003A2BD5">
        <w:rPr>
          <w:noProof/>
          <w:sz w:val="28"/>
          <w:szCs w:val="28"/>
        </w:rPr>
        <w:drawing>
          <wp:inline distT="0" distB="0" distL="0" distR="0">
            <wp:extent cx="3154680" cy="2366010"/>
            <wp:effectExtent l="0" t="0" r="7620" b="0"/>
            <wp:docPr id="16" name="Рисунок 16" descr="C:\Users\Admin\Desktop\ПРоект актеры\20200326_095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ПРоект актеры\20200326_09570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56843" cy="2367632"/>
                    </a:xfrm>
                    <a:prstGeom prst="rect">
                      <a:avLst/>
                    </a:prstGeom>
                    <a:noFill/>
                    <a:ln>
                      <a:noFill/>
                    </a:ln>
                  </pic:spPr>
                </pic:pic>
              </a:graphicData>
            </a:graphic>
          </wp:inline>
        </w:drawing>
      </w:r>
    </w:p>
    <w:p w:rsidR="003A2BD5" w:rsidRPr="00E65925" w:rsidRDefault="003A2BD5" w:rsidP="003A2BD5">
      <w:pPr>
        <w:jc w:val="right"/>
        <w:rPr>
          <w:sz w:val="28"/>
          <w:szCs w:val="28"/>
        </w:rPr>
      </w:pPr>
    </w:p>
    <w:p w:rsidR="003A2BD5" w:rsidRPr="00BF3CFB" w:rsidRDefault="00FF6126" w:rsidP="003A2BD5">
      <w:pPr>
        <w:rPr>
          <w:sz w:val="28"/>
          <w:szCs w:val="28"/>
        </w:rPr>
      </w:pPr>
      <w:r w:rsidRPr="00BF3CFB">
        <w:rPr>
          <w:sz w:val="28"/>
          <w:szCs w:val="28"/>
        </w:rPr>
        <w:t xml:space="preserve"> </w:t>
      </w:r>
      <w:r w:rsidR="003A2BD5" w:rsidRPr="003A2BD5">
        <w:rPr>
          <w:noProof/>
          <w:sz w:val="28"/>
          <w:szCs w:val="28"/>
        </w:rPr>
        <w:drawing>
          <wp:inline distT="0" distB="0" distL="0" distR="0">
            <wp:extent cx="3131820" cy="2348865"/>
            <wp:effectExtent l="0" t="0" r="0" b="0"/>
            <wp:docPr id="15" name="Рисунок 15" descr="C:\Users\Admin\Desktop\ПРоект актеры\20200326_105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ПРоект актеры\20200326_10594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2038" cy="2349029"/>
                    </a:xfrm>
                    <a:prstGeom prst="rect">
                      <a:avLst/>
                    </a:prstGeom>
                    <a:noFill/>
                    <a:ln>
                      <a:noFill/>
                    </a:ln>
                  </pic:spPr>
                </pic:pic>
              </a:graphicData>
            </a:graphic>
          </wp:inline>
        </w:drawing>
      </w:r>
    </w:p>
    <w:p w:rsidR="00FF6126" w:rsidRPr="00BF3CFB" w:rsidRDefault="00FF6126" w:rsidP="00FF6126">
      <w:pPr>
        <w:jc w:val="center"/>
        <w:rPr>
          <w:rStyle w:val="a7"/>
          <w:color w:val="FF0000"/>
          <w:sz w:val="28"/>
          <w:szCs w:val="28"/>
          <w:bdr w:val="none" w:sz="0" w:space="0" w:color="auto" w:frame="1"/>
        </w:rPr>
      </w:pPr>
      <w:r w:rsidRPr="00BF3CFB">
        <w:rPr>
          <w:rStyle w:val="a7"/>
          <w:color w:val="FF0000"/>
          <w:sz w:val="28"/>
          <w:szCs w:val="28"/>
          <w:bdr w:val="none" w:sz="0" w:space="0" w:color="auto" w:frame="1"/>
        </w:rPr>
        <w:t>4 этап</w:t>
      </w:r>
    </w:p>
    <w:p w:rsidR="00FF6126" w:rsidRPr="00BF3CFB" w:rsidRDefault="00FF6126" w:rsidP="00FF6126">
      <w:pPr>
        <w:jc w:val="center"/>
        <w:rPr>
          <w:sz w:val="28"/>
          <w:szCs w:val="28"/>
        </w:rPr>
      </w:pPr>
      <w:r w:rsidRPr="00BF3CFB">
        <w:rPr>
          <w:rStyle w:val="a7"/>
          <w:color w:val="FF0000"/>
          <w:sz w:val="28"/>
          <w:szCs w:val="28"/>
          <w:bdr w:val="none" w:sz="0" w:space="0" w:color="auto" w:frame="1"/>
        </w:rPr>
        <w:t xml:space="preserve">Заключительный </w:t>
      </w:r>
    </w:p>
    <w:p w:rsidR="00FF6126" w:rsidRPr="00BF3CFB" w:rsidRDefault="00FF6126" w:rsidP="00FF6126">
      <w:pPr>
        <w:shd w:val="clear" w:color="auto" w:fill="FFFFFF"/>
        <w:ind w:firstLine="709"/>
        <w:jc w:val="both"/>
        <w:rPr>
          <w:color w:val="000000"/>
          <w:sz w:val="28"/>
          <w:szCs w:val="28"/>
        </w:rPr>
      </w:pPr>
      <w:r w:rsidRPr="00BF3CFB">
        <w:rPr>
          <w:color w:val="000000"/>
          <w:sz w:val="28"/>
          <w:szCs w:val="28"/>
        </w:rPr>
        <w:t xml:space="preserve"> </w:t>
      </w:r>
      <w:bookmarkStart w:id="0" w:name="_GoBack"/>
      <w:bookmarkEnd w:id="0"/>
    </w:p>
    <w:p w:rsidR="00FF6126" w:rsidRDefault="00E65925" w:rsidP="00E65925">
      <w:pPr>
        <w:rPr>
          <w:color w:val="000000"/>
          <w:sz w:val="28"/>
          <w:szCs w:val="28"/>
          <w:shd w:val="clear" w:color="auto" w:fill="FFFFFF"/>
        </w:rPr>
      </w:pPr>
      <w:r w:rsidRPr="00BF3CFB">
        <w:rPr>
          <w:color w:val="000000"/>
          <w:sz w:val="28"/>
          <w:szCs w:val="28"/>
          <w:shd w:val="clear" w:color="auto" w:fill="FFFFFF"/>
        </w:rPr>
        <w:t xml:space="preserve">Подведение итогов, выставка работ, </w:t>
      </w:r>
      <w:r w:rsidR="00AC01ED" w:rsidRPr="00BF3CFB">
        <w:rPr>
          <w:color w:val="000000"/>
          <w:sz w:val="28"/>
          <w:szCs w:val="28"/>
          <w:shd w:val="clear" w:color="auto" w:fill="FFFFFF"/>
        </w:rPr>
        <w:t xml:space="preserve">фотоотчёт </w:t>
      </w:r>
      <w:r w:rsidRPr="00BF3CFB">
        <w:rPr>
          <w:color w:val="000000"/>
          <w:sz w:val="28"/>
          <w:szCs w:val="28"/>
          <w:shd w:val="clear" w:color="auto" w:fill="FFFFFF"/>
        </w:rPr>
        <w:t>для род</w:t>
      </w:r>
      <w:r w:rsidRPr="00E65925">
        <w:rPr>
          <w:color w:val="000000"/>
          <w:sz w:val="28"/>
          <w:szCs w:val="28"/>
          <w:shd w:val="clear" w:color="auto" w:fill="FFFFFF"/>
        </w:rPr>
        <w:t>ителей</w:t>
      </w:r>
      <w:r w:rsidR="00254CAD">
        <w:rPr>
          <w:color w:val="000000"/>
          <w:sz w:val="28"/>
          <w:szCs w:val="28"/>
          <w:shd w:val="clear" w:color="auto" w:fill="FFFFFF"/>
        </w:rPr>
        <w:t>.</w:t>
      </w:r>
    </w:p>
    <w:p w:rsidR="002F22BE" w:rsidRPr="00E65925" w:rsidRDefault="002F22BE" w:rsidP="00E65925">
      <w:pPr>
        <w:rPr>
          <w:sz w:val="28"/>
          <w:szCs w:val="28"/>
        </w:rPr>
      </w:pPr>
    </w:p>
    <w:sectPr w:rsidR="002F22BE" w:rsidRPr="00E65925" w:rsidSect="00234D0C">
      <w:pgSz w:w="11906" w:h="16838"/>
      <w:pgMar w:top="1134" w:right="1134" w:bottom="1134" w:left="1134" w:header="709" w:footer="709" w:gutter="0"/>
      <w:pgBorders w:display="firstPage" w:offsetFrom="page">
        <w:top w:val="balloons3Colors" w:sz="31" w:space="24" w:color="auto"/>
        <w:left w:val="balloons3Colors" w:sz="31" w:space="24" w:color="auto"/>
        <w:bottom w:val="balloons3Colors" w:sz="31" w:space="24" w:color="auto"/>
        <w:right w:val="balloons3Color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tka Text">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577"/>
    <w:multiLevelType w:val="hybridMultilevel"/>
    <w:tmpl w:val="3216040C"/>
    <w:lvl w:ilvl="0" w:tplc="733C554A">
      <w:start w:val="1"/>
      <w:numFmt w:val="bullet"/>
      <w:lvlText w:val="-"/>
      <w:lvlJc w:val="left"/>
      <w:pPr>
        <w:ind w:left="720" w:hanging="360"/>
      </w:pPr>
      <w:rPr>
        <w:rFonts w:ascii="Sitka Text" w:hAnsi="Sitka Tex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C692957"/>
    <w:multiLevelType w:val="hybridMultilevel"/>
    <w:tmpl w:val="AE4A029C"/>
    <w:lvl w:ilvl="0" w:tplc="F6DE247A">
      <w:start w:val="1"/>
      <w:numFmt w:val="decimal"/>
      <w:lvlText w:val="%1."/>
      <w:lvlJc w:val="left"/>
      <w:pPr>
        <w:ind w:left="420" w:hanging="360"/>
      </w:pPr>
      <w:rPr>
        <w:rFonts w:hint="default"/>
        <w:sz w:val="27"/>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1FC45762"/>
    <w:multiLevelType w:val="multilevel"/>
    <w:tmpl w:val="35A2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7A0CA7"/>
    <w:multiLevelType w:val="hybridMultilevel"/>
    <w:tmpl w:val="0EEE3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416FC3"/>
    <w:multiLevelType w:val="hybridMultilevel"/>
    <w:tmpl w:val="9C1A3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662"/>
    <w:rsid w:val="00234D0C"/>
    <w:rsid w:val="00254CAD"/>
    <w:rsid w:val="002F22BE"/>
    <w:rsid w:val="00383662"/>
    <w:rsid w:val="003919C5"/>
    <w:rsid w:val="003A2BD5"/>
    <w:rsid w:val="004102FC"/>
    <w:rsid w:val="00616D99"/>
    <w:rsid w:val="006F2F4B"/>
    <w:rsid w:val="008166D6"/>
    <w:rsid w:val="009534AC"/>
    <w:rsid w:val="009702E5"/>
    <w:rsid w:val="00AC01ED"/>
    <w:rsid w:val="00BF3CFB"/>
    <w:rsid w:val="00C76BA1"/>
    <w:rsid w:val="00D52F50"/>
    <w:rsid w:val="00E65925"/>
    <w:rsid w:val="00ED3E47"/>
    <w:rsid w:val="00F06544"/>
    <w:rsid w:val="00FF6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19E6E"/>
  <w15:chartTrackingRefBased/>
  <w15:docId w15:val="{0C9F6C94-63AE-484A-B296-258C677D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9C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E65925"/>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02FC"/>
    <w:pPr>
      <w:ind w:left="720"/>
      <w:contextualSpacing/>
    </w:pPr>
  </w:style>
  <w:style w:type="paragraph" w:styleId="a4">
    <w:name w:val="Normal (Web)"/>
    <w:basedOn w:val="a"/>
    <w:uiPriority w:val="99"/>
    <w:unhideWhenUsed/>
    <w:rsid w:val="00616D99"/>
    <w:pPr>
      <w:widowControl/>
      <w:autoSpaceDE/>
      <w:autoSpaceDN/>
      <w:adjustRightInd/>
      <w:spacing w:before="100" w:beforeAutospacing="1" w:after="100" w:afterAutospacing="1"/>
    </w:pPr>
    <w:rPr>
      <w:sz w:val="24"/>
      <w:szCs w:val="24"/>
    </w:rPr>
  </w:style>
  <w:style w:type="paragraph" w:styleId="a5">
    <w:name w:val="No Spacing"/>
    <w:link w:val="a6"/>
    <w:uiPriority w:val="1"/>
    <w:qFormat/>
    <w:rsid w:val="009702E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6">
    <w:name w:val="Без интервала Знак"/>
    <w:basedOn w:val="a0"/>
    <w:link w:val="a5"/>
    <w:uiPriority w:val="1"/>
    <w:locked/>
    <w:rsid w:val="009702E5"/>
    <w:rPr>
      <w:rFonts w:ascii="Times New Roman" w:eastAsia="Times New Roman" w:hAnsi="Times New Roman" w:cs="Times New Roman"/>
      <w:sz w:val="20"/>
      <w:szCs w:val="20"/>
      <w:lang w:eastAsia="ru-RU"/>
    </w:rPr>
  </w:style>
  <w:style w:type="character" w:styleId="a7">
    <w:name w:val="Strong"/>
    <w:basedOn w:val="a0"/>
    <w:uiPriority w:val="22"/>
    <w:qFormat/>
    <w:rsid w:val="009702E5"/>
    <w:rPr>
      <w:b/>
      <w:bCs/>
    </w:rPr>
  </w:style>
  <w:style w:type="paragraph" w:customStyle="1" w:styleId="c3">
    <w:name w:val="c3"/>
    <w:basedOn w:val="a"/>
    <w:rsid w:val="009702E5"/>
    <w:pPr>
      <w:widowControl/>
      <w:autoSpaceDE/>
      <w:autoSpaceDN/>
      <w:adjustRightInd/>
      <w:spacing w:before="100" w:beforeAutospacing="1" w:after="100" w:afterAutospacing="1"/>
    </w:pPr>
    <w:rPr>
      <w:sz w:val="24"/>
      <w:szCs w:val="24"/>
    </w:rPr>
  </w:style>
  <w:style w:type="character" w:customStyle="1" w:styleId="c0">
    <w:name w:val="c0"/>
    <w:basedOn w:val="a0"/>
    <w:rsid w:val="009702E5"/>
  </w:style>
  <w:style w:type="character" w:customStyle="1" w:styleId="c2">
    <w:name w:val="c2"/>
    <w:basedOn w:val="a0"/>
    <w:rsid w:val="009702E5"/>
  </w:style>
  <w:style w:type="character" w:customStyle="1" w:styleId="c1">
    <w:name w:val="c1"/>
    <w:basedOn w:val="a0"/>
    <w:rsid w:val="009702E5"/>
  </w:style>
  <w:style w:type="character" w:customStyle="1" w:styleId="10">
    <w:name w:val="Заголовок 1 Знак"/>
    <w:basedOn w:val="a0"/>
    <w:link w:val="1"/>
    <w:uiPriority w:val="9"/>
    <w:rsid w:val="00E65925"/>
    <w:rPr>
      <w:rFonts w:ascii="Times New Roman" w:eastAsia="Times New Roman" w:hAnsi="Times New Roman" w:cs="Times New Roman"/>
      <w:b/>
      <w:bCs/>
      <w:kern w:val="36"/>
      <w:sz w:val="48"/>
      <w:szCs w:val="48"/>
      <w:lang w:eastAsia="ru-RU"/>
    </w:rPr>
  </w:style>
  <w:style w:type="paragraph" w:styleId="a8">
    <w:name w:val="Balloon Text"/>
    <w:basedOn w:val="a"/>
    <w:link w:val="a9"/>
    <w:uiPriority w:val="99"/>
    <w:semiHidden/>
    <w:unhideWhenUsed/>
    <w:rsid w:val="009534AC"/>
    <w:rPr>
      <w:rFonts w:ascii="Segoe UI" w:hAnsi="Segoe UI" w:cs="Segoe UI"/>
      <w:sz w:val="18"/>
      <w:szCs w:val="18"/>
    </w:rPr>
  </w:style>
  <w:style w:type="character" w:customStyle="1" w:styleId="a9">
    <w:name w:val="Текст выноски Знак"/>
    <w:basedOn w:val="a0"/>
    <w:link w:val="a8"/>
    <w:uiPriority w:val="99"/>
    <w:semiHidden/>
    <w:rsid w:val="009534A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571389">
      <w:bodyDiv w:val="1"/>
      <w:marLeft w:val="0"/>
      <w:marRight w:val="0"/>
      <w:marTop w:val="0"/>
      <w:marBottom w:val="0"/>
      <w:divBdr>
        <w:top w:val="none" w:sz="0" w:space="0" w:color="auto"/>
        <w:left w:val="none" w:sz="0" w:space="0" w:color="auto"/>
        <w:bottom w:val="none" w:sz="0" w:space="0" w:color="auto"/>
        <w:right w:val="none" w:sz="0" w:space="0" w:color="auto"/>
      </w:divBdr>
    </w:div>
    <w:div w:id="536704193">
      <w:bodyDiv w:val="1"/>
      <w:marLeft w:val="0"/>
      <w:marRight w:val="0"/>
      <w:marTop w:val="0"/>
      <w:marBottom w:val="0"/>
      <w:divBdr>
        <w:top w:val="none" w:sz="0" w:space="0" w:color="auto"/>
        <w:left w:val="none" w:sz="0" w:space="0" w:color="auto"/>
        <w:bottom w:val="none" w:sz="0" w:space="0" w:color="auto"/>
        <w:right w:val="none" w:sz="0" w:space="0" w:color="auto"/>
      </w:divBdr>
    </w:div>
    <w:div w:id="747847459">
      <w:bodyDiv w:val="1"/>
      <w:marLeft w:val="0"/>
      <w:marRight w:val="0"/>
      <w:marTop w:val="0"/>
      <w:marBottom w:val="0"/>
      <w:divBdr>
        <w:top w:val="none" w:sz="0" w:space="0" w:color="auto"/>
        <w:left w:val="none" w:sz="0" w:space="0" w:color="auto"/>
        <w:bottom w:val="none" w:sz="0" w:space="0" w:color="auto"/>
        <w:right w:val="none" w:sz="0" w:space="0" w:color="auto"/>
      </w:divBdr>
    </w:div>
    <w:div w:id="1545828847">
      <w:bodyDiv w:val="1"/>
      <w:marLeft w:val="0"/>
      <w:marRight w:val="0"/>
      <w:marTop w:val="0"/>
      <w:marBottom w:val="0"/>
      <w:divBdr>
        <w:top w:val="none" w:sz="0" w:space="0" w:color="auto"/>
        <w:left w:val="none" w:sz="0" w:space="0" w:color="auto"/>
        <w:bottom w:val="none" w:sz="0" w:space="0" w:color="auto"/>
        <w:right w:val="none" w:sz="0" w:space="0" w:color="auto"/>
      </w:divBdr>
    </w:div>
    <w:div w:id="206105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10</Pages>
  <Words>1189</Words>
  <Characters>6780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cp:lastPrinted>2020-03-27T03:52:00Z</cp:lastPrinted>
  <dcterms:created xsi:type="dcterms:W3CDTF">2020-03-25T05:26:00Z</dcterms:created>
  <dcterms:modified xsi:type="dcterms:W3CDTF">2020-03-27T03:52:00Z</dcterms:modified>
</cp:coreProperties>
</file>